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CF" w:rsidRDefault="00C54B55" w:rsidP="00BD3ECF">
      <w:pPr>
        <w:pBdr>
          <w:bottom w:val="single" w:sz="8" w:space="4" w:color="4F81BD"/>
        </w:pBdr>
        <w:spacing w:after="300" w:line="240" w:lineRule="auto"/>
        <w:contextualSpacing/>
        <w:rPr>
          <w:rFonts w:ascii="Calibri" w:eastAsia="Times New Roman" w:hAnsi="Calibri" w:cs="Calibri"/>
          <w:b/>
          <w:color w:val="365F91"/>
          <w:spacing w:val="5"/>
          <w:kern w:val="28"/>
          <w:sz w:val="36"/>
          <w:szCs w:val="52"/>
        </w:rPr>
      </w:pPr>
      <w:r>
        <w:rPr>
          <w:rFonts w:ascii="Calibri" w:eastAsia="Times New Roman" w:hAnsi="Calibri" w:cs="Calibri"/>
          <w:b/>
          <w:color w:val="365F91"/>
          <w:spacing w:val="5"/>
          <w:kern w:val="28"/>
          <w:sz w:val="36"/>
          <w:szCs w:val="52"/>
        </w:rPr>
        <w:t xml:space="preserve">Call for </w:t>
      </w:r>
      <w:r w:rsidR="00BD3ECF">
        <w:rPr>
          <w:rFonts w:ascii="Calibri" w:eastAsia="Times New Roman" w:hAnsi="Calibri" w:cs="Calibri"/>
          <w:b/>
          <w:color w:val="365F91"/>
          <w:spacing w:val="5"/>
          <w:kern w:val="28"/>
          <w:sz w:val="36"/>
          <w:szCs w:val="52"/>
        </w:rPr>
        <w:t>Meals on Wheels</w:t>
      </w:r>
      <w:r>
        <w:rPr>
          <w:rFonts w:ascii="Calibri" w:eastAsia="Times New Roman" w:hAnsi="Calibri" w:cs="Calibri"/>
          <w:b/>
          <w:color w:val="365F91"/>
          <w:spacing w:val="5"/>
          <w:kern w:val="28"/>
          <w:sz w:val="36"/>
          <w:szCs w:val="52"/>
        </w:rPr>
        <w:t xml:space="preserve"> Case Studies</w:t>
      </w:r>
    </w:p>
    <w:p w:rsidR="005F0D87" w:rsidRPr="00BD3ECF" w:rsidRDefault="005F0D87" w:rsidP="00BD3ECF">
      <w:pPr>
        <w:pBdr>
          <w:bottom w:val="single" w:sz="8" w:space="4" w:color="4F81BD"/>
        </w:pBdr>
        <w:spacing w:after="300" w:line="240" w:lineRule="auto"/>
        <w:contextualSpacing/>
        <w:rPr>
          <w:rFonts w:ascii="Calibri" w:eastAsia="Times New Roman" w:hAnsi="Calibri" w:cs="Calibri"/>
          <w:b/>
          <w:color w:val="FF0000"/>
          <w:spacing w:val="5"/>
          <w:kern w:val="28"/>
          <w:sz w:val="36"/>
          <w:szCs w:val="52"/>
        </w:rPr>
      </w:pPr>
      <w:r w:rsidRPr="005F0D87">
        <w:rPr>
          <w:rFonts w:ascii="Calibri" w:eastAsia="Times New Roman" w:hAnsi="Calibri" w:cs="Calibri"/>
          <w:b/>
          <w:color w:val="FF0000"/>
          <w:spacing w:val="5"/>
          <w:kern w:val="28"/>
          <w:sz w:val="36"/>
          <w:szCs w:val="52"/>
        </w:rPr>
        <w:t>Deadline for Submission [</w:t>
      </w:r>
      <w:bookmarkStart w:id="0" w:name="_GoBack"/>
      <w:bookmarkEnd w:id="0"/>
      <w:r w:rsidR="00E21C91">
        <w:rPr>
          <w:rFonts w:ascii="Calibri" w:eastAsia="Times New Roman" w:hAnsi="Calibri" w:cs="Calibri"/>
          <w:b/>
          <w:color w:val="FF0000"/>
          <w:spacing w:val="5"/>
          <w:kern w:val="28"/>
          <w:sz w:val="36"/>
          <w:szCs w:val="52"/>
        </w:rPr>
        <w:t>1</w:t>
      </w:r>
      <w:r w:rsidRPr="005F0D87">
        <w:rPr>
          <w:rFonts w:ascii="Calibri" w:eastAsia="Times New Roman" w:hAnsi="Calibri" w:cs="Calibri"/>
          <w:b/>
          <w:color w:val="FF0000"/>
          <w:spacing w:val="5"/>
          <w:kern w:val="28"/>
          <w:sz w:val="36"/>
          <w:szCs w:val="52"/>
        </w:rPr>
        <w:t xml:space="preserve">7 </w:t>
      </w:r>
      <w:r w:rsidR="00E21C91">
        <w:rPr>
          <w:rFonts w:ascii="Calibri" w:eastAsia="Times New Roman" w:hAnsi="Calibri" w:cs="Calibri"/>
          <w:b/>
          <w:color w:val="FF0000"/>
          <w:spacing w:val="5"/>
          <w:kern w:val="28"/>
          <w:sz w:val="36"/>
          <w:szCs w:val="52"/>
        </w:rPr>
        <w:t>SEPTEMBER</w:t>
      </w:r>
      <w:r w:rsidR="00E21C91" w:rsidRPr="005F0D87">
        <w:rPr>
          <w:rFonts w:ascii="Calibri" w:eastAsia="Times New Roman" w:hAnsi="Calibri" w:cs="Calibri"/>
          <w:b/>
          <w:color w:val="FF0000"/>
          <w:spacing w:val="5"/>
          <w:kern w:val="28"/>
          <w:sz w:val="36"/>
          <w:szCs w:val="52"/>
        </w:rPr>
        <w:t xml:space="preserve"> </w:t>
      </w:r>
      <w:r w:rsidRPr="005F0D87">
        <w:rPr>
          <w:rFonts w:ascii="Calibri" w:eastAsia="Times New Roman" w:hAnsi="Calibri" w:cs="Calibri"/>
          <w:b/>
          <w:color w:val="FF0000"/>
          <w:spacing w:val="5"/>
          <w:kern w:val="28"/>
          <w:sz w:val="36"/>
          <w:szCs w:val="52"/>
        </w:rPr>
        <w:t>2018]</w:t>
      </w:r>
    </w:p>
    <w:p w:rsidR="00C54B55" w:rsidRPr="00C54B55" w:rsidRDefault="00225B76" w:rsidP="00C54B55">
      <w:pPr>
        <w:rPr>
          <w:rFonts w:cstheme="minorHAnsi"/>
          <w:color w:val="000000"/>
          <w:sz w:val="24"/>
          <w:szCs w:val="24"/>
          <w:shd w:val="clear" w:color="auto" w:fill="F3F3F3"/>
        </w:rPr>
      </w:pPr>
      <w:hyperlink r:id="rId9" w:history="1">
        <w:r w:rsidR="001A7AD8" w:rsidRPr="00C54B55">
          <w:rPr>
            <w:rStyle w:val="Hyperlink"/>
            <w:rFonts w:eastAsia="Calibri" w:cstheme="minorHAnsi"/>
            <w:sz w:val="24"/>
            <w:szCs w:val="24"/>
          </w:rPr>
          <w:t>Sustain</w:t>
        </w:r>
      </w:hyperlink>
      <w:r w:rsidR="001A7AD8" w:rsidRPr="00C54B55">
        <w:rPr>
          <w:rFonts w:cstheme="minorHAnsi"/>
          <w:sz w:val="24"/>
          <w:szCs w:val="24"/>
        </w:rPr>
        <w:t xml:space="preserve"> and the </w:t>
      </w:r>
      <w:hyperlink r:id="rId10" w:history="1">
        <w:r w:rsidR="001A7AD8" w:rsidRPr="00C54B55">
          <w:rPr>
            <w:rStyle w:val="Hyperlink"/>
            <w:rFonts w:eastAsia="Calibri" w:cstheme="minorHAnsi"/>
            <w:sz w:val="24"/>
            <w:szCs w:val="24"/>
          </w:rPr>
          <w:t>National Association of Care Caterers</w:t>
        </w:r>
      </w:hyperlink>
      <w:r w:rsidR="00862918">
        <w:rPr>
          <w:rStyle w:val="Hyperlink"/>
          <w:rFonts w:eastAsia="Calibri" w:cstheme="minorHAnsi"/>
          <w:sz w:val="24"/>
          <w:szCs w:val="24"/>
        </w:rPr>
        <w:t xml:space="preserve"> (NACC)</w:t>
      </w:r>
      <w:r w:rsidR="001A7AD8" w:rsidRPr="00C54B55">
        <w:rPr>
          <w:rFonts w:cstheme="minorHAnsi"/>
          <w:sz w:val="24"/>
          <w:szCs w:val="24"/>
        </w:rPr>
        <w:t xml:space="preserve"> </w:t>
      </w:r>
      <w:r w:rsidR="005C25A3">
        <w:rPr>
          <w:rFonts w:cstheme="minorHAnsi"/>
          <w:sz w:val="24"/>
          <w:szCs w:val="24"/>
        </w:rPr>
        <w:t>are</w:t>
      </w:r>
      <w:r w:rsidR="001A7AD8" w:rsidRPr="00C54B55">
        <w:rPr>
          <w:rFonts w:cstheme="minorHAnsi"/>
          <w:sz w:val="24"/>
          <w:szCs w:val="24"/>
        </w:rPr>
        <w:t xml:space="preserve"> rais</w:t>
      </w:r>
      <w:r w:rsidR="005C25A3">
        <w:rPr>
          <w:rFonts w:cstheme="minorHAnsi"/>
          <w:sz w:val="24"/>
          <w:szCs w:val="24"/>
        </w:rPr>
        <w:t>ing</w:t>
      </w:r>
      <w:r w:rsidR="001A7AD8" w:rsidRPr="00C54B55">
        <w:rPr>
          <w:rFonts w:cstheme="minorHAnsi"/>
          <w:sz w:val="24"/>
          <w:szCs w:val="24"/>
        </w:rPr>
        <w:t xml:space="preserve"> awareness about the</w:t>
      </w:r>
      <w:r w:rsidR="00C54B55">
        <w:rPr>
          <w:rFonts w:cstheme="minorHAnsi"/>
          <w:sz w:val="24"/>
          <w:szCs w:val="24"/>
        </w:rPr>
        <w:t xml:space="preserve"> potential</w:t>
      </w:r>
      <w:r w:rsidR="001A7AD8" w:rsidRPr="00C54B55">
        <w:rPr>
          <w:rFonts w:cstheme="minorHAnsi"/>
          <w:sz w:val="24"/>
          <w:szCs w:val="24"/>
        </w:rPr>
        <w:t xml:space="preserve"> Meals on Wheels services </w:t>
      </w:r>
      <w:r w:rsidR="00C54B55">
        <w:rPr>
          <w:rFonts w:cstheme="minorHAnsi"/>
          <w:sz w:val="24"/>
          <w:szCs w:val="24"/>
        </w:rPr>
        <w:t>have to combat</w:t>
      </w:r>
      <w:r w:rsidR="001A7AD8" w:rsidRPr="00C54B55">
        <w:rPr>
          <w:rFonts w:cstheme="minorHAnsi"/>
          <w:sz w:val="24"/>
          <w:szCs w:val="24"/>
        </w:rPr>
        <w:t xml:space="preserve"> malnutrition</w:t>
      </w:r>
      <w:r w:rsidR="005C25A3">
        <w:rPr>
          <w:rFonts w:cstheme="minorHAnsi"/>
          <w:sz w:val="24"/>
          <w:szCs w:val="24"/>
        </w:rPr>
        <w:t>,</w:t>
      </w:r>
      <w:r w:rsidR="001A7AD8" w:rsidRPr="00C54B55">
        <w:rPr>
          <w:rFonts w:cstheme="minorHAnsi"/>
          <w:sz w:val="24"/>
          <w:szCs w:val="24"/>
        </w:rPr>
        <w:t xml:space="preserve"> food poverty</w:t>
      </w:r>
      <w:r w:rsidR="005C25A3">
        <w:rPr>
          <w:rFonts w:cstheme="minorHAnsi"/>
          <w:sz w:val="24"/>
          <w:szCs w:val="24"/>
        </w:rPr>
        <w:t xml:space="preserve"> and social isolation</w:t>
      </w:r>
      <w:r w:rsidR="001A7AD8" w:rsidRPr="00C54B55">
        <w:rPr>
          <w:rFonts w:cstheme="minorHAnsi"/>
          <w:sz w:val="24"/>
          <w:szCs w:val="24"/>
        </w:rPr>
        <w:t xml:space="preserve"> in older people</w:t>
      </w:r>
      <w:r w:rsidR="005C25A3">
        <w:rPr>
          <w:rFonts w:cstheme="minorHAnsi"/>
          <w:sz w:val="24"/>
          <w:szCs w:val="24"/>
        </w:rPr>
        <w:t>, as well as other wider benefits such as preventative support and local employment or volunteering opportunities</w:t>
      </w:r>
      <w:r w:rsidR="001A7AD8" w:rsidRPr="00C54B55">
        <w:rPr>
          <w:rFonts w:cstheme="minorHAnsi"/>
          <w:sz w:val="24"/>
          <w:szCs w:val="24"/>
        </w:rPr>
        <w:t xml:space="preserve">. In 2016, both organisations teamed up to </w:t>
      </w:r>
      <w:r w:rsidR="005F0D87" w:rsidRPr="00C54B55">
        <w:rPr>
          <w:rFonts w:cstheme="minorHAnsi"/>
          <w:color w:val="333333"/>
          <w:sz w:val="24"/>
          <w:szCs w:val="24"/>
          <w:shd w:val="clear" w:color="auto" w:fill="FFFFFF"/>
        </w:rPr>
        <w:t>produce </w:t>
      </w:r>
      <w:hyperlink r:id="rId11" w:history="1">
        <w:r w:rsidR="005F0D87" w:rsidRPr="00C54B55">
          <w:rPr>
            <w:rStyle w:val="Hyperlink"/>
            <w:rFonts w:cstheme="minorHAnsi"/>
            <w:color w:val="337AB7"/>
            <w:sz w:val="24"/>
            <w:szCs w:val="24"/>
            <w:shd w:val="clear" w:color="auto" w:fill="FFFFFF"/>
          </w:rPr>
          <w:t>a series of case studies</w:t>
        </w:r>
      </w:hyperlink>
      <w:r w:rsidR="001A7AD8" w:rsidRPr="00C54B55">
        <w:rPr>
          <w:rFonts w:cstheme="minorHAnsi"/>
          <w:color w:val="333333"/>
          <w:sz w:val="24"/>
          <w:szCs w:val="24"/>
          <w:shd w:val="clear" w:color="auto" w:fill="FFFFFF"/>
        </w:rPr>
        <w:t> on Meals on wheels which looked</w:t>
      </w:r>
      <w:r w:rsidR="005F0D87" w:rsidRPr="00C54B55">
        <w:rPr>
          <w:rFonts w:cstheme="minorHAnsi"/>
          <w:color w:val="333333"/>
          <w:sz w:val="24"/>
          <w:szCs w:val="24"/>
          <w:shd w:val="clear" w:color="auto" w:fill="FFFFFF"/>
        </w:rPr>
        <w:t xml:space="preserve"> into four different models of provision from across the UK</w:t>
      </w:r>
      <w:r w:rsidR="00C54B55" w:rsidRPr="00C54B55">
        <w:rPr>
          <w:rFonts w:cstheme="minorHAnsi"/>
          <w:color w:val="333333"/>
          <w:sz w:val="24"/>
          <w:szCs w:val="24"/>
          <w:shd w:val="clear" w:color="auto" w:fill="FFFFFF"/>
        </w:rPr>
        <w:t>.</w:t>
      </w:r>
      <w:r w:rsidR="00BD3ECF" w:rsidRPr="00C54B55">
        <w:rPr>
          <w:rFonts w:cstheme="minorHAnsi"/>
          <w:sz w:val="24"/>
          <w:szCs w:val="24"/>
        </w:rPr>
        <w:t xml:space="preserve"> </w:t>
      </w:r>
      <w:r w:rsidR="001A7AD8" w:rsidRPr="00C54B55">
        <w:rPr>
          <w:rFonts w:cstheme="minorHAnsi"/>
          <w:sz w:val="24"/>
          <w:szCs w:val="24"/>
        </w:rPr>
        <w:t>These services were selected for their positive approach to sustaining services in</w:t>
      </w:r>
      <w:r w:rsidR="00C54B55">
        <w:rPr>
          <w:rFonts w:cstheme="minorHAnsi"/>
          <w:sz w:val="24"/>
          <w:szCs w:val="24"/>
        </w:rPr>
        <w:t xml:space="preserve"> spite of shortfalls in care budgets. </w:t>
      </w:r>
    </w:p>
    <w:p w:rsidR="005F0D87" w:rsidRPr="00C54B55" w:rsidRDefault="00C54B55" w:rsidP="00BD3ECF">
      <w:pPr>
        <w:spacing w:after="160" w:line="259" w:lineRule="auto"/>
        <w:rPr>
          <w:rFonts w:eastAsia="Calibri" w:cstheme="minorHAnsi"/>
          <w:sz w:val="24"/>
          <w:szCs w:val="24"/>
        </w:rPr>
      </w:pPr>
      <w:r w:rsidRPr="00C54B55">
        <w:rPr>
          <w:rFonts w:cstheme="minorHAnsi"/>
          <w:sz w:val="24"/>
          <w:szCs w:val="24"/>
        </w:rPr>
        <w:t xml:space="preserve">The aim of this call for case studies is to collect and document </w:t>
      </w:r>
      <w:r>
        <w:rPr>
          <w:rFonts w:cstheme="minorHAnsi"/>
          <w:sz w:val="24"/>
          <w:szCs w:val="24"/>
        </w:rPr>
        <w:t xml:space="preserve">information on more </w:t>
      </w:r>
      <w:r w:rsidR="005C25A3">
        <w:rPr>
          <w:rFonts w:eastAsia="Calibri" w:cstheme="minorHAnsi"/>
          <w:sz w:val="24"/>
          <w:szCs w:val="24"/>
        </w:rPr>
        <w:t xml:space="preserve">examples </w:t>
      </w:r>
      <w:r w:rsidR="001A7AD8" w:rsidRPr="00C54B55">
        <w:rPr>
          <w:rFonts w:eastAsia="Calibri" w:cstheme="minorHAnsi"/>
          <w:sz w:val="24"/>
          <w:szCs w:val="24"/>
        </w:rPr>
        <w:t>from across the country,</w:t>
      </w:r>
      <w:r>
        <w:rPr>
          <w:rFonts w:eastAsia="Calibri" w:cstheme="minorHAnsi"/>
          <w:sz w:val="24"/>
          <w:szCs w:val="24"/>
        </w:rPr>
        <w:t xml:space="preserve"> which will be presented in a case study report </w:t>
      </w:r>
      <w:r w:rsidR="001A7AD8" w:rsidRPr="00C54B55">
        <w:rPr>
          <w:rFonts w:eastAsia="Calibri" w:cstheme="minorHAnsi"/>
          <w:sz w:val="24"/>
          <w:szCs w:val="24"/>
        </w:rPr>
        <w:t>launch</w:t>
      </w:r>
      <w:r>
        <w:rPr>
          <w:rFonts w:eastAsia="Calibri" w:cstheme="minorHAnsi"/>
          <w:sz w:val="24"/>
          <w:szCs w:val="24"/>
        </w:rPr>
        <w:t xml:space="preserve">ed </w:t>
      </w:r>
      <w:r w:rsidR="00862918">
        <w:rPr>
          <w:rFonts w:eastAsia="Calibri" w:cstheme="minorHAnsi"/>
          <w:sz w:val="24"/>
          <w:szCs w:val="24"/>
        </w:rPr>
        <w:t>during NACC’s</w:t>
      </w:r>
      <w:r w:rsidR="001A7AD8" w:rsidRPr="00C54B55">
        <w:rPr>
          <w:rFonts w:eastAsia="Calibri" w:cstheme="minorHAnsi"/>
          <w:sz w:val="24"/>
          <w:szCs w:val="24"/>
        </w:rPr>
        <w:t xml:space="preserve"> </w:t>
      </w:r>
      <w:r w:rsidR="005C25A3">
        <w:rPr>
          <w:rFonts w:eastAsia="Calibri" w:cstheme="minorHAnsi"/>
          <w:sz w:val="24"/>
          <w:szCs w:val="24"/>
        </w:rPr>
        <w:t>‘</w:t>
      </w:r>
      <w:hyperlink r:id="rId12" w:history="1">
        <w:r w:rsidR="005C25A3" w:rsidRPr="00862918">
          <w:rPr>
            <w:rStyle w:val="Hyperlink"/>
            <w:rFonts w:eastAsia="Calibri" w:cstheme="minorHAnsi"/>
            <w:sz w:val="24"/>
            <w:szCs w:val="24"/>
          </w:rPr>
          <w:t>Meals on Wheels Week’</w:t>
        </w:r>
      </w:hyperlink>
      <w:r w:rsidR="005C25A3">
        <w:rPr>
          <w:rFonts w:eastAsia="Calibri" w:cstheme="minorHAnsi"/>
          <w:sz w:val="24"/>
          <w:szCs w:val="24"/>
        </w:rPr>
        <w:t xml:space="preserve"> in </w:t>
      </w:r>
      <w:r w:rsidR="001A7AD8" w:rsidRPr="00C54B55">
        <w:rPr>
          <w:rFonts w:eastAsia="Calibri" w:cstheme="minorHAnsi"/>
          <w:sz w:val="24"/>
          <w:szCs w:val="24"/>
        </w:rPr>
        <w:t xml:space="preserve">November 2018. </w:t>
      </w:r>
      <w:r w:rsidR="005C25A3">
        <w:rPr>
          <w:rFonts w:eastAsia="Calibri" w:cstheme="minorHAnsi"/>
          <w:sz w:val="24"/>
          <w:szCs w:val="24"/>
        </w:rPr>
        <w:t xml:space="preserve">This should be an opportunity to showcase your work. </w:t>
      </w:r>
    </w:p>
    <w:p w:rsidR="00BD3ECF" w:rsidRPr="00BD3ECF" w:rsidRDefault="00C54B55" w:rsidP="00BD3ECF">
      <w:pPr>
        <w:spacing w:after="160" w:line="259" w:lineRule="auto"/>
        <w:rPr>
          <w:rFonts w:eastAsia="Calibri" w:cstheme="minorHAnsi"/>
          <w:sz w:val="24"/>
          <w:szCs w:val="24"/>
        </w:rPr>
      </w:pPr>
      <w:r w:rsidRPr="00C54B55">
        <w:rPr>
          <w:rFonts w:eastAsia="Calibri" w:cstheme="minorHAnsi"/>
          <w:sz w:val="24"/>
          <w:szCs w:val="24"/>
        </w:rPr>
        <w:t>To participate please answer all the questions listed below and send your submission in Word format to the contact person below.</w:t>
      </w:r>
    </w:p>
    <w:p w:rsidR="00BD3ECF" w:rsidRPr="00BD3ECF" w:rsidRDefault="00BD3ECF" w:rsidP="00BD3ECF">
      <w:pPr>
        <w:spacing w:after="0" w:line="259" w:lineRule="auto"/>
        <w:rPr>
          <w:rFonts w:ascii="Calibri" w:eastAsia="Calibri" w:hAnsi="Calibri" w:cs="Times New Roman"/>
          <w:sz w:val="24"/>
          <w:szCs w:val="24"/>
        </w:rPr>
      </w:pPr>
      <w:r w:rsidRPr="00BD3ECF">
        <w:rPr>
          <w:rFonts w:ascii="Calibri" w:eastAsia="Calibri" w:hAnsi="Calibri" w:cs="Times New Roman"/>
          <w:sz w:val="24"/>
          <w:szCs w:val="24"/>
        </w:rPr>
        <w:t>Lailah Nesbitt-Ahmed</w:t>
      </w:r>
    </w:p>
    <w:p w:rsidR="00BD3ECF" w:rsidRPr="00BD3ECF" w:rsidRDefault="00BD3ECF" w:rsidP="00BD3ECF">
      <w:pPr>
        <w:spacing w:after="160" w:line="259" w:lineRule="auto"/>
        <w:rPr>
          <w:rFonts w:ascii="Calibri" w:eastAsia="Calibri" w:hAnsi="Calibri" w:cs="Times New Roman"/>
          <w:sz w:val="24"/>
          <w:szCs w:val="24"/>
        </w:rPr>
      </w:pPr>
      <w:r w:rsidRPr="00BD3ECF">
        <w:rPr>
          <w:rFonts w:ascii="Calibri" w:eastAsia="Calibri" w:hAnsi="Calibri" w:cs="Times New Roman"/>
          <w:sz w:val="24"/>
          <w:szCs w:val="24"/>
        </w:rPr>
        <w:t>Food Poverty Campaign Coordinator, Sustain</w:t>
      </w:r>
    </w:p>
    <w:p w:rsidR="00BD3ECF" w:rsidRPr="00BD3ECF" w:rsidRDefault="00BD3ECF" w:rsidP="00862918">
      <w:pPr>
        <w:tabs>
          <w:tab w:val="left" w:pos="3435"/>
        </w:tabs>
        <w:spacing w:after="0" w:line="259" w:lineRule="auto"/>
        <w:rPr>
          <w:rFonts w:ascii="Calibri" w:eastAsia="Calibri" w:hAnsi="Calibri" w:cs="Times New Roman"/>
          <w:sz w:val="24"/>
          <w:szCs w:val="24"/>
        </w:rPr>
      </w:pPr>
      <w:r w:rsidRPr="00BD3ECF">
        <w:rPr>
          <w:rFonts w:ascii="Calibri" w:eastAsia="Calibri" w:hAnsi="Calibri" w:cs="Times New Roman"/>
          <w:sz w:val="24"/>
          <w:szCs w:val="24"/>
        </w:rPr>
        <w:t xml:space="preserve">Email: </w:t>
      </w:r>
      <w:hyperlink r:id="rId13" w:history="1">
        <w:r w:rsidRPr="00BD3ECF">
          <w:rPr>
            <w:rFonts w:ascii="Calibri" w:eastAsia="Calibri" w:hAnsi="Calibri" w:cs="Times New Roman"/>
            <w:color w:val="0000FF"/>
            <w:sz w:val="24"/>
            <w:szCs w:val="24"/>
            <w:u w:val="single"/>
          </w:rPr>
          <w:t>lailah@sustainweb.org</w:t>
        </w:r>
      </w:hyperlink>
      <w:r w:rsidR="00862918">
        <w:rPr>
          <w:rFonts w:ascii="Calibri" w:eastAsia="Calibri" w:hAnsi="Calibri" w:cs="Times New Roman"/>
          <w:color w:val="0000FF"/>
          <w:sz w:val="24"/>
          <w:szCs w:val="24"/>
          <w:u w:val="single"/>
        </w:rPr>
        <w:tab/>
      </w:r>
    </w:p>
    <w:p w:rsidR="00BD3ECF" w:rsidRPr="00BD3ECF" w:rsidRDefault="00BD3ECF" w:rsidP="00BD3ECF">
      <w:pPr>
        <w:spacing w:after="0" w:line="259" w:lineRule="auto"/>
        <w:rPr>
          <w:rFonts w:ascii="Calibri" w:eastAsia="Calibri" w:hAnsi="Calibri" w:cs="Times New Roman"/>
          <w:sz w:val="24"/>
          <w:szCs w:val="24"/>
        </w:rPr>
      </w:pPr>
      <w:r w:rsidRPr="00BD3ECF">
        <w:rPr>
          <w:rFonts w:ascii="Calibri" w:eastAsia="Calibri" w:hAnsi="Calibri" w:cs="Times New Roman"/>
          <w:sz w:val="24"/>
          <w:szCs w:val="24"/>
        </w:rPr>
        <w:t xml:space="preserve">Tel: </w:t>
      </w:r>
      <w:r w:rsidR="00862918">
        <w:rPr>
          <w:rFonts w:ascii="Calibri" w:eastAsia="Calibri" w:hAnsi="Calibri" w:cs="Times New Roman"/>
          <w:sz w:val="24"/>
          <w:szCs w:val="24"/>
        </w:rPr>
        <w:t xml:space="preserve"> 02035596777</w:t>
      </w:r>
    </w:p>
    <w:p w:rsidR="00BD3ECF" w:rsidRPr="00BD3ECF" w:rsidRDefault="00BD3ECF" w:rsidP="00BD3ECF">
      <w:pPr>
        <w:spacing w:after="0" w:line="259" w:lineRule="auto"/>
        <w:rPr>
          <w:rFonts w:ascii="Calibri" w:eastAsia="Calibri" w:hAnsi="Calibri" w:cs="Times New Roman"/>
          <w:sz w:val="24"/>
          <w:szCs w:val="24"/>
        </w:rPr>
      </w:pPr>
      <w:r w:rsidRPr="00BD3ECF">
        <w:rPr>
          <w:rFonts w:ascii="Calibri" w:eastAsia="Calibri" w:hAnsi="Calibri" w:cs="Times New Roman"/>
          <w:sz w:val="24"/>
          <w:szCs w:val="24"/>
        </w:rPr>
        <w:t xml:space="preserve">Website: </w:t>
      </w:r>
      <w:hyperlink r:id="rId14" w:history="1">
        <w:r w:rsidRPr="00BD3ECF">
          <w:rPr>
            <w:rFonts w:ascii="Calibri" w:eastAsia="Calibri" w:hAnsi="Calibri" w:cs="Times New Roman"/>
            <w:color w:val="0000FF"/>
            <w:sz w:val="24"/>
            <w:szCs w:val="24"/>
            <w:u w:val="single"/>
          </w:rPr>
          <w:t>https://www.sustainweb.org/foodpoverty/london/</w:t>
        </w:r>
      </w:hyperlink>
    </w:p>
    <w:p w:rsidR="00BD3ECF" w:rsidRPr="00BD3ECF" w:rsidRDefault="00C54B55" w:rsidP="00BD3ECF">
      <w:pPr>
        <w:pStyle w:val="NormalWeb"/>
        <w:rPr>
          <w:rFonts w:asciiTheme="minorHAnsi" w:hAnsiTheme="minorHAnsi"/>
          <w:b/>
          <w:u w:val="single"/>
        </w:rPr>
      </w:pPr>
      <w:r>
        <w:rPr>
          <w:rFonts w:asciiTheme="minorHAnsi" w:hAnsiTheme="minorHAnsi"/>
          <w:b/>
          <w:u w:val="single"/>
        </w:rPr>
        <w:t>Meals on Wheels: Good practice case study questions</w:t>
      </w:r>
      <w:r w:rsidR="00BD3ECF" w:rsidRPr="00BD3ECF">
        <w:rPr>
          <w:rFonts w:asciiTheme="minorHAnsi" w:hAnsiTheme="minorHAnsi"/>
          <w:b/>
          <w:u w:val="single"/>
        </w:rPr>
        <w:t xml:space="preserve"> </w:t>
      </w:r>
    </w:p>
    <w:p w:rsidR="00BD3ECF" w:rsidRPr="00BD3ECF" w:rsidRDefault="00BD3ECF" w:rsidP="00BD3ECF">
      <w:pPr>
        <w:spacing w:after="0" w:line="240" w:lineRule="auto"/>
        <w:rPr>
          <w:rFonts w:ascii="Calibri" w:eastAsia="Calibri" w:hAnsi="Calibri" w:cs="Times New Roman"/>
          <w:sz w:val="24"/>
          <w:szCs w:val="24"/>
        </w:rPr>
      </w:pPr>
      <w:r w:rsidRPr="00BD3ECF">
        <w:rPr>
          <w:rFonts w:ascii="Calibri" w:eastAsia="Calibri" w:hAnsi="Calibri" w:cs="Times New Roman"/>
          <w:sz w:val="24"/>
          <w:szCs w:val="24"/>
        </w:rPr>
        <w:t xml:space="preserve">Name of organisation: </w:t>
      </w:r>
    </w:p>
    <w:p w:rsidR="00BD3ECF" w:rsidRPr="00BD3ECF" w:rsidRDefault="00BD3ECF" w:rsidP="00BD3ECF">
      <w:pPr>
        <w:spacing w:after="0" w:line="240" w:lineRule="auto"/>
        <w:rPr>
          <w:rFonts w:ascii="Calibri" w:eastAsia="Calibri" w:hAnsi="Calibri" w:cs="Times New Roman"/>
          <w:sz w:val="24"/>
          <w:szCs w:val="24"/>
        </w:rPr>
      </w:pPr>
      <w:r w:rsidRPr="00BD3ECF">
        <w:rPr>
          <w:rFonts w:ascii="Calibri" w:eastAsia="Calibri" w:hAnsi="Calibri" w:cs="Times New Roman"/>
          <w:sz w:val="24"/>
          <w:szCs w:val="24"/>
        </w:rPr>
        <w:t xml:space="preserve">Name of person completing this form: </w:t>
      </w:r>
    </w:p>
    <w:p w:rsidR="00BD3ECF" w:rsidRPr="00BD3ECF" w:rsidRDefault="00BD3ECF" w:rsidP="00BD3ECF">
      <w:pPr>
        <w:spacing w:after="0" w:line="240" w:lineRule="auto"/>
        <w:rPr>
          <w:rFonts w:ascii="Calibri" w:eastAsia="Calibri" w:hAnsi="Calibri" w:cs="Times New Roman"/>
          <w:sz w:val="24"/>
          <w:szCs w:val="24"/>
        </w:rPr>
      </w:pPr>
      <w:r w:rsidRPr="00BD3ECF">
        <w:rPr>
          <w:rFonts w:ascii="Calibri" w:eastAsia="Calibri" w:hAnsi="Calibri" w:cs="Times New Roman"/>
          <w:sz w:val="24"/>
          <w:szCs w:val="24"/>
        </w:rPr>
        <w:t xml:space="preserve">Email: </w:t>
      </w:r>
    </w:p>
    <w:p w:rsidR="00BD3ECF" w:rsidRPr="00BD3ECF" w:rsidRDefault="00BD3ECF" w:rsidP="00BD3ECF">
      <w:pPr>
        <w:spacing w:after="0" w:line="240" w:lineRule="auto"/>
        <w:rPr>
          <w:rFonts w:ascii="Calibri" w:eastAsia="Calibri" w:hAnsi="Calibri" w:cs="Times New Roman"/>
          <w:sz w:val="24"/>
          <w:szCs w:val="24"/>
        </w:rPr>
      </w:pPr>
      <w:r w:rsidRPr="00BD3ECF">
        <w:rPr>
          <w:rFonts w:ascii="Calibri" w:eastAsia="Calibri" w:hAnsi="Calibri" w:cs="Times New Roman"/>
          <w:sz w:val="24"/>
          <w:szCs w:val="24"/>
        </w:rPr>
        <w:t xml:space="preserve">Telephone: </w:t>
      </w:r>
    </w:p>
    <w:p w:rsidR="00B8537D" w:rsidRPr="00BD3ECF" w:rsidRDefault="00BD3ECF" w:rsidP="003E55EC">
      <w:pPr>
        <w:pStyle w:val="NormalWeb"/>
        <w:numPr>
          <w:ilvl w:val="0"/>
          <w:numId w:val="1"/>
        </w:numPr>
        <w:spacing w:before="120" w:beforeAutospacing="0" w:after="120" w:afterAutospacing="0"/>
        <w:ind w:left="714" w:hanging="357"/>
        <w:rPr>
          <w:rFonts w:asciiTheme="minorHAnsi" w:hAnsiTheme="minorHAnsi"/>
        </w:rPr>
      </w:pPr>
      <w:r w:rsidRPr="00BD3ECF">
        <w:rPr>
          <w:rFonts w:asciiTheme="minorHAnsi" w:hAnsiTheme="minorHAnsi"/>
        </w:rPr>
        <w:t>What is the</w:t>
      </w:r>
      <w:r w:rsidR="00B8537D" w:rsidRPr="00BD3ECF">
        <w:rPr>
          <w:rFonts w:asciiTheme="minorHAnsi" w:hAnsiTheme="minorHAnsi"/>
        </w:rPr>
        <w:t xml:space="preserve"> number of meals served at start and now</w:t>
      </w:r>
      <w:r w:rsidR="005C25A3">
        <w:rPr>
          <w:rFonts w:asciiTheme="minorHAnsi" w:hAnsiTheme="minorHAnsi"/>
        </w:rPr>
        <w:t>?</w:t>
      </w:r>
      <w:r w:rsidR="00B8537D" w:rsidRPr="00BD3ECF">
        <w:rPr>
          <w:rFonts w:asciiTheme="minorHAnsi" w:hAnsiTheme="minorHAnsi"/>
        </w:rPr>
        <w:t xml:space="preserve"> What has the growth been over time?</w:t>
      </w:r>
    </w:p>
    <w:p w:rsidR="00B8537D" w:rsidRPr="00BD3ECF" w:rsidRDefault="00B8537D" w:rsidP="003E55EC">
      <w:pPr>
        <w:pStyle w:val="NormalWeb"/>
        <w:numPr>
          <w:ilvl w:val="0"/>
          <w:numId w:val="1"/>
        </w:numPr>
        <w:spacing w:before="120" w:beforeAutospacing="0" w:after="120" w:afterAutospacing="0"/>
        <w:ind w:left="714" w:hanging="357"/>
        <w:rPr>
          <w:rFonts w:asciiTheme="minorHAnsi" w:hAnsiTheme="minorHAnsi"/>
        </w:rPr>
      </w:pPr>
      <w:r w:rsidRPr="00BD3ECF">
        <w:rPr>
          <w:rFonts w:asciiTheme="minorHAnsi" w:hAnsiTheme="minorHAnsi"/>
        </w:rPr>
        <w:t xml:space="preserve">What prompted you to start this model? Were meals on wheels provided in your county before you introduced the service? </w:t>
      </w:r>
    </w:p>
    <w:p w:rsidR="00B8537D" w:rsidRPr="00BD3ECF" w:rsidRDefault="00B8537D" w:rsidP="003E55EC">
      <w:pPr>
        <w:pStyle w:val="NormalWeb"/>
        <w:numPr>
          <w:ilvl w:val="0"/>
          <w:numId w:val="1"/>
        </w:numPr>
        <w:spacing w:before="120" w:beforeAutospacing="0" w:after="120" w:afterAutospacing="0"/>
        <w:ind w:left="714" w:hanging="357"/>
        <w:rPr>
          <w:rFonts w:asciiTheme="minorHAnsi" w:hAnsiTheme="minorHAnsi"/>
        </w:rPr>
      </w:pPr>
      <w:r w:rsidRPr="00BD3ECF">
        <w:rPr>
          <w:rFonts w:asciiTheme="minorHAnsi" w:hAnsiTheme="minorHAnsi"/>
        </w:rPr>
        <w:t xml:space="preserve">Do you offer add on services to </w:t>
      </w:r>
      <w:r w:rsidR="005C25A3">
        <w:rPr>
          <w:rFonts w:asciiTheme="minorHAnsi" w:hAnsiTheme="minorHAnsi"/>
        </w:rPr>
        <w:t>m</w:t>
      </w:r>
      <w:r w:rsidRPr="00BD3ECF">
        <w:rPr>
          <w:rFonts w:asciiTheme="minorHAnsi" w:hAnsiTheme="minorHAnsi"/>
        </w:rPr>
        <w:t xml:space="preserve">eals on </w:t>
      </w:r>
      <w:r w:rsidR="005C25A3">
        <w:rPr>
          <w:rFonts w:asciiTheme="minorHAnsi" w:hAnsiTheme="minorHAnsi"/>
        </w:rPr>
        <w:t>w</w:t>
      </w:r>
      <w:r w:rsidRPr="00BD3ECF">
        <w:rPr>
          <w:rFonts w:asciiTheme="minorHAnsi" w:hAnsiTheme="minorHAnsi"/>
        </w:rPr>
        <w:t xml:space="preserve">heels clients (such as safety checks, hydration, </w:t>
      </w:r>
      <w:proofErr w:type="spellStart"/>
      <w:r w:rsidRPr="00BD3ECF">
        <w:rPr>
          <w:rFonts w:asciiTheme="minorHAnsi" w:hAnsiTheme="minorHAnsi"/>
        </w:rPr>
        <w:t>etc</w:t>
      </w:r>
      <w:proofErr w:type="spellEnd"/>
      <w:r w:rsidRPr="00BD3ECF">
        <w:rPr>
          <w:rFonts w:asciiTheme="minorHAnsi" w:hAnsiTheme="minorHAnsi"/>
        </w:rPr>
        <w:t>)? Do you deliver these yourself or through partnerships?</w:t>
      </w:r>
    </w:p>
    <w:p w:rsidR="00B8537D" w:rsidRPr="00BD3ECF" w:rsidRDefault="00B8537D" w:rsidP="003E55EC">
      <w:pPr>
        <w:pStyle w:val="NormalWeb"/>
        <w:numPr>
          <w:ilvl w:val="0"/>
          <w:numId w:val="1"/>
        </w:numPr>
        <w:spacing w:before="120" w:beforeAutospacing="0" w:after="120" w:afterAutospacing="0"/>
        <w:ind w:left="714" w:hanging="357"/>
        <w:rPr>
          <w:rFonts w:asciiTheme="minorHAnsi" w:hAnsiTheme="minorHAnsi"/>
        </w:rPr>
      </w:pPr>
      <w:r w:rsidRPr="00BD3ECF">
        <w:rPr>
          <w:rFonts w:asciiTheme="minorHAnsi" w:hAnsiTheme="minorHAnsi"/>
        </w:rPr>
        <w:t xml:space="preserve">Does your organisation offer other services? (such as lunch clubs or personal response alarms </w:t>
      </w:r>
      <w:proofErr w:type="spellStart"/>
      <w:r w:rsidRPr="00BD3ECF">
        <w:rPr>
          <w:rFonts w:asciiTheme="minorHAnsi" w:hAnsiTheme="minorHAnsi"/>
        </w:rPr>
        <w:t>etc</w:t>
      </w:r>
      <w:proofErr w:type="spellEnd"/>
      <w:r w:rsidRPr="00BD3ECF">
        <w:rPr>
          <w:rFonts w:asciiTheme="minorHAnsi" w:hAnsiTheme="minorHAnsi"/>
        </w:rPr>
        <w:t>)</w:t>
      </w:r>
    </w:p>
    <w:p w:rsidR="00B8537D" w:rsidRPr="00BD3ECF" w:rsidRDefault="00B8537D" w:rsidP="003E55EC">
      <w:pPr>
        <w:pStyle w:val="NormalWeb"/>
        <w:numPr>
          <w:ilvl w:val="0"/>
          <w:numId w:val="1"/>
        </w:numPr>
        <w:spacing w:before="120" w:beforeAutospacing="0" w:after="120" w:afterAutospacing="0"/>
        <w:ind w:left="714" w:hanging="357"/>
        <w:rPr>
          <w:rFonts w:asciiTheme="minorHAnsi" w:hAnsiTheme="minorHAnsi"/>
        </w:rPr>
      </w:pPr>
      <w:r w:rsidRPr="00BD3ECF">
        <w:rPr>
          <w:rFonts w:asciiTheme="minorHAnsi" w:hAnsiTheme="minorHAnsi"/>
        </w:rPr>
        <w:t>Does your organisation offer other services?</w:t>
      </w:r>
    </w:p>
    <w:p w:rsidR="00B8537D" w:rsidRPr="00BD3ECF" w:rsidRDefault="00B8537D" w:rsidP="003E55EC">
      <w:pPr>
        <w:pStyle w:val="NormalWeb"/>
        <w:numPr>
          <w:ilvl w:val="0"/>
          <w:numId w:val="1"/>
        </w:numPr>
        <w:spacing w:before="120" w:beforeAutospacing="0" w:after="120" w:afterAutospacing="0"/>
        <w:ind w:left="714" w:hanging="357"/>
        <w:rPr>
          <w:rFonts w:asciiTheme="minorHAnsi" w:hAnsiTheme="minorHAnsi"/>
        </w:rPr>
      </w:pPr>
      <w:r w:rsidRPr="00BD3ECF">
        <w:rPr>
          <w:rFonts w:asciiTheme="minorHAnsi" w:hAnsiTheme="minorHAnsi"/>
        </w:rPr>
        <w:t xml:space="preserve">What are the mechanics of delivery? </w:t>
      </w:r>
    </w:p>
    <w:p w:rsidR="00483D72" w:rsidRPr="00BD3ECF" w:rsidRDefault="00B8537D" w:rsidP="003E55EC">
      <w:pPr>
        <w:pStyle w:val="NormalWeb"/>
        <w:numPr>
          <w:ilvl w:val="0"/>
          <w:numId w:val="1"/>
        </w:numPr>
        <w:spacing w:before="120" w:beforeAutospacing="0" w:after="120" w:afterAutospacing="0"/>
        <w:ind w:left="714" w:hanging="357"/>
        <w:rPr>
          <w:rFonts w:asciiTheme="minorHAnsi" w:hAnsiTheme="minorHAnsi"/>
        </w:rPr>
      </w:pPr>
      <w:r w:rsidRPr="00BD3ECF">
        <w:rPr>
          <w:rFonts w:asciiTheme="minorHAnsi" w:hAnsiTheme="minorHAnsi"/>
        </w:rPr>
        <w:t xml:space="preserve">Does your organisation involve volunteers in meal preparation, delivery, home visits, </w:t>
      </w:r>
      <w:proofErr w:type="spellStart"/>
      <w:r w:rsidRPr="00BD3ECF">
        <w:rPr>
          <w:rFonts w:asciiTheme="minorHAnsi" w:hAnsiTheme="minorHAnsi"/>
        </w:rPr>
        <w:t>etc</w:t>
      </w:r>
      <w:proofErr w:type="spellEnd"/>
      <w:r w:rsidRPr="00BD3ECF">
        <w:rPr>
          <w:rFonts w:asciiTheme="minorHAnsi" w:hAnsiTheme="minorHAnsi"/>
        </w:rPr>
        <w:t>?</w:t>
      </w:r>
    </w:p>
    <w:p w:rsidR="00B8537D" w:rsidRPr="00BD3ECF" w:rsidRDefault="00B8537D" w:rsidP="003E55EC">
      <w:pPr>
        <w:pStyle w:val="NormalWeb"/>
        <w:numPr>
          <w:ilvl w:val="0"/>
          <w:numId w:val="1"/>
        </w:numPr>
        <w:spacing w:before="120" w:beforeAutospacing="0" w:after="120" w:afterAutospacing="0"/>
        <w:ind w:left="714" w:hanging="357"/>
        <w:rPr>
          <w:rFonts w:asciiTheme="minorHAnsi" w:hAnsiTheme="minorHAnsi"/>
        </w:rPr>
      </w:pPr>
      <w:r w:rsidRPr="00BD3ECF">
        <w:rPr>
          <w:rFonts w:asciiTheme="minorHAnsi" w:hAnsiTheme="minorHAnsi"/>
        </w:rPr>
        <w:lastRenderedPageBreak/>
        <w:t>Has the service you are providing positively benefitted local paid employment?</w:t>
      </w:r>
    </w:p>
    <w:p w:rsidR="00B8537D" w:rsidRPr="00BD3ECF" w:rsidRDefault="00B8537D" w:rsidP="003E55EC">
      <w:pPr>
        <w:pStyle w:val="NormalWeb"/>
        <w:numPr>
          <w:ilvl w:val="0"/>
          <w:numId w:val="1"/>
        </w:numPr>
        <w:spacing w:before="120" w:beforeAutospacing="0" w:after="120" w:afterAutospacing="0"/>
        <w:ind w:left="714" w:hanging="357"/>
        <w:rPr>
          <w:rFonts w:asciiTheme="minorHAnsi" w:hAnsiTheme="minorHAnsi"/>
        </w:rPr>
      </w:pPr>
      <w:r w:rsidRPr="00BD3ECF">
        <w:rPr>
          <w:rFonts w:asciiTheme="minorHAnsi" w:hAnsiTheme="minorHAnsi"/>
        </w:rPr>
        <w:t>Does your organisation have or is building on strong partnerships with other local businesses and charitable organisations</w:t>
      </w:r>
      <w:r w:rsidR="005C25A3">
        <w:rPr>
          <w:rFonts w:asciiTheme="minorHAnsi" w:hAnsiTheme="minorHAnsi"/>
        </w:rPr>
        <w:t>?</w:t>
      </w:r>
      <w:r w:rsidRPr="00BD3ECF">
        <w:rPr>
          <w:rFonts w:asciiTheme="minorHAnsi" w:hAnsiTheme="minorHAnsi"/>
        </w:rPr>
        <w:t xml:space="preserve"> Can you provide any positive examples?</w:t>
      </w:r>
    </w:p>
    <w:p w:rsidR="008F452C" w:rsidRPr="00BD3ECF" w:rsidRDefault="00B8537D" w:rsidP="003E55EC">
      <w:pPr>
        <w:pStyle w:val="NormalWeb"/>
        <w:numPr>
          <w:ilvl w:val="0"/>
          <w:numId w:val="1"/>
        </w:numPr>
        <w:spacing w:before="120" w:beforeAutospacing="0" w:after="120" w:afterAutospacing="0"/>
        <w:ind w:left="714" w:hanging="357"/>
        <w:rPr>
          <w:rFonts w:asciiTheme="minorHAnsi" w:hAnsiTheme="minorHAnsi"/>
        </w:rPr>
      </w:pPr>
      <w:r w:rsidRPr="00BD3ECF">
        <w:rPr>
          <w:rFonts w:asciiTheme="minorHAnsi" w:hAnsiTheme="minorHAnsi"/>
        </w:rPr>
        <w:t>What are your plans for future development of the service?</w:t>
      </w:r>
    </w:p>
    <w:p w:rsidR="003E55EC" w:rsidRPr="00BD3ECF" w:rsidRDefault="00B8537D" w:rsidP="003E55EC">
      <w:pPr>
        <w:pStyle w:val="NormalWeb"/>
        <w:numPr>
          <w:ilvl w:val="0"/>
          <w:numId w:val="1"/>
        </w:numPr>
        <w:spacing w:before="120" w:beforeAutospacing="0" w:after="120" w:afterAutospacing="0"/>
        <w:ind w:left="714" w:hanging="357"/>
        <w:rPr>
          <w:rFonts w:asciiTheme="minorHAnsi" w:hAnsiTheme="minorHAnsi"/>
        </w:rPr>
      </w:pPr>
      <w:r w:rsidRPr="00BD3ECF">
        <w:rPr>
          <w:rFonts w:asciiTheme="minorHAnsi" w:hAnsiTheme="minorHAnsi"/>
        </w:rPr>
        <w:t>Have you documented the return on investment for your service</w:t>
      </w:r>
      <w:r w:rsidR="003E55EC" w:rsidRPr="00BD3ECF">
        <w:rPr>
          <w:rFonts w:asciiTheme="minorHAnsi" w:hAnsiTheme="minorHAnsi"/>
        </w:rPr>
        <w:t>- if yes can you provide details of this</w:t>
      </w:r>
      <w:r w:rsidRPr="00BD3ECF">
        <w:rPr>
          <w:rFonts w:asciiTheme="minorHAnsi" w:hAnsiTheme="minorHAnsi"/>
        </w:rPr>
        <w:t xml:space="preserve">? </w:t>
      </w:r>
    </w:p>
    <w:p w:rsidR="00B8537D" w:rsidRPr="00BD3ECF" w:rsidRDefault="00B8537D" w:rsidP="003E55EC">
      <w:pPr>
        <w:pStyle w:val="NormalWeb"/>
        <w:numPr>
          <w:ilvl w:val="0"/>
          <w:numId w:val="1"/>
        </w:numPr>
        <w:spacing w:before="120" w:beforeAutospacing="0" w:after="120" w:afterAutospacing="0"/>
        <w:ind w:left="714" w:hanging="357"/>
        <w:rPr>
          <w:rFonts w:asciiTheme="minorHAnsi" w:hAnsiTheme="minorHAnsi"/>
        </w:rPr>
      </w:pPr>
      <w:r w:rsidRPr="00BD3ECF">
        <w:rPr>
          <w:rFonts w:asciiTheme="minorHAnsi" w:hAnsiTheme="minorHAnsi"/>
        </w:rPr>
        <w:t xml:space="preserve">Have you evaluated the impact of your service in any other way (customer surveys, </w:t>
      </w:r>
      <w:proofErr w:type="spellStart"/>
      <w:r w:rsidRPr="00BD3ECF">
        <w:rPr>
          <w:rFonts w:asciiTheme="minorHAnsi" w:hAnsiTheme="minorHAnsi"/>
        </w:rPr>
        <w:t>etc</w:t>
      </w:r>
      <w:proofErr w:type="spellEnd"/>
      <w:r w:rsidRPr="00BD3ECF">
        <w:rPr>
          <w:rFonts w:asciiTheme="minorHAnsi" w:hAnsiTheme="minorHAnsi"/>
        </w:rPr>
        <w:t>)?</w:t>
      </w:r>
      <w:r w:rsidR="003E55EC" w:rsidRPr="00BD3ECF">
        <w:rPr>
          <w:rFonts w:asciiTheme="minorHAnsi" w:hAnsiTheme="minorHAnsi"/>
        </w:rPr>
        <w:t xml:space="preserve"> If yes can you provide the results of this evaluation?</w:t>
      </w:r>
    </w:p>
    <w:p w:rsidR="00B8537D" w:rsidRPr="00BD3ECF" w:rsidRDefault="00B8537D" w:rsidP="003E55EC">
      <w:pPr>
        <w:pStyle w:val="NormalWeb"/>
        <w:numPr>
          <w:ilvl w:val="0"/>
          <w:numId w:val="1"/>
        </w:numPr>
        <w:spacing w:before="120" w:beforeAutospacing="0" w:after="120" w:afterAutospacing="0"/>
        <w:ind w:left="714" w:hanging="357"/>
        <w:rPr>
          <w:rFonts w:asciiTheme="minorHAnsi" w:hAnsiTheme="minorHAnsi"/>
        </w:rPr>
      </w:pPr>
      <w:r w:rsidRPr="00BD3ECF">
        <w:rPr>
          <w:rFonts w:asciiTheme="minorHAnsi" w:hAnsiTheme="minorHAnsi"/>
        </w:rPr>
        <w:t xml:space="preserve">What is the per meal cost to service users? Does the local authority subsidise </w:t>
      </w:r>
      <w:proofErr w:type="gramStart"/>
      <w:r w:rsidRPr="00BD3ECF">
        <w:rPr>
          <w:rFonts w:asciiTheme="minorHAnsi" w:hAnsiTheme="minorHAnsi"/>
        </w:rPr>
        <w:t>the per</w:t>
      </w:r>
      <w:proofErr w:type="gramEnd"/>
      <w:r w:rsidRPr="00BD3ECF">
        <w:rPr>
          <w:rFonts w:asciiTheme="minorHAnsi" w:hAnsiTheme="minorHAnsi"/>
        </w:rPr>
        <w:t xml:space="preserve"> meal cost or otherwise fund the meals on wheels service? How has the level of local authority support changed over time?</w:t>
      </w:r>
    </w:p>
    <w:p w:rsidR="00B8537D" w:rsidRPr="00BD3ECF" w:rsidRDefault="00B8537D" w:rsidP="003E55EC">
      <w:pPr>
        <w:pStyle w:val="NormalWeb"/>
        <w:numPr>
          <w:ilvl w:val="0"/>
          <w:numId w:val="1"/>
        </w:numPr>
        <w:spacing w:before="120" w:beforeAutospacing="0" w:after="120" w:afterAutospacing="0"/>
        <w:ind w:left="714" w:hanging="357"/>
        <w:rPr>
          <w:rFonts w:asciiTheme="minorHAnsi" w:hAnsiTheme="minorHAnsi"/>
        </w:rPr>
      </w:pPr>
      <w:r w:rsidRPr="00BD3ECF">
        <w:rPr>
          <w:rFonts w:asciiTheme="minorHAnsi" w:hAnsiTheme="minorHAnsi"/>
        </w:rPr>
        <w:t>Please describe your working partnership with the council.</w:t>
      </w:r>
    </w:p>
    <w:p w:rsidR="008F452C" w:rsidRPr="00BD3ECF" w:rsidRDefault="00B8537D" w:rsidP="003E55EC">
      <w:pPr>
        <w:pStyle w:val="NormalWeb"/>
        <w:numPr>
          <w:ilvl w:val="0"/>
          <w:numId w:val="1"/>
        </w:numPr>
        <w:spacing w:before="120" w:beforeAutospacing="0" w:after="120" w:afterAutospacing="0"/>
        <w:ind w:left="714" w:hanging="357"/>
        <w:rPr>
          <w:rFonts w:asciiTheme="minorHAnsi" w:hAnsiTheme="minorHAnsi"/>
        </w:rPr>
      </w:pPr>
      <w:r w:rsidRPr="00BD3ECF">
        <w:rPr>
          <w:rFonts w:asciiTheme="minorHAnsi" w:hAnsiTheme="minorHAnsi"/>
        </w:rPr>
        <w:t>Are your meals recognised for meeting health, environmental or other sustainability targets?</w:t>
      </w:r>
    </w:p>
    <w:p w:rsidR="00B8537D" w:rsidRPr="00BD3ECF" w:rsidRDefault="00B8537D" w:rsidP="003E55EC">
      <w:pPr>
        <w:pStyle w:val="NormalWeb"/>
        <w:numPr>
          <w:ilvl w:val="0"/>
          <w:numId w:val="1"/>
        </w:numPr>
        <w:spacing w:before="120" w:beforeAutospacing="0" w:after="120" w:afterAutospacing="0"/>
        <w:ind w:left="714" w:hanging="357"/>
        <w:rPr>
          <w:rFonts w:asciiTheme="minorHAnsi" w:hAnsiTheme="minorHAnsi"/>
        </w:rPr>
      </w:pPr>
      <w:r w:rsidRPr="00BD3ECF">
        <w:rPr>
          <w:rFonts w:asciiTheme="minorHAnsi" w:hAnsiTheme="minorHAnsi"/>
        </w:rPr>
        <w:t>If you could give one piece of advice to any council planning to close their meals on wheels service to save money what would your advice be?</w:t>
      </w:r>
    </w:p>
    <w:p w:rsidR="00BD3ECF" w:rsidRPr="00BD3ECF" w:rsidRDefault="00BD3ECF" w:rsidP="003E55EC">
      <w:pPr>
        <w:pStyle w:val="NormalWeb"/>
        <w:rPr>
          <w:rFonts w:asciiTheme="minorHAnsi" w:hAnsiTheme="minorHAnsi"/>
          <w:b/>
        </w:rPr>
      </w:pPr>
      <w:r w:rsidRPr="00BD3ECF">
        <w:rPr>
          <w:rFonts w:asciiTheme="minorHAnsi" w:hAnsiTheme="minorHAnsi"/>
          <w:b/>
        </w:rPr>
        <w:t>Other</w:t>
      </w:r>
    </w:p>
    <w:p w:rsidR="003E55EC" w:rsidRPr="00BD3ECF" w:rsidRDefault="00BD3ECF" w:rsidP="00BD3ECF">
      <w:pPr>
        <w:pStyle w:val="NormalWeb"/>
        <w:numPr>
          <w:ilvl w:val="0"/>
          <w:numId w:val="2"/>
        </w:numPr>
        <w:rPr>
          <w:rFonts w:asciiTheme="minorHAnsi" w:hAnsiTheme="minorHAnsi"/>
        </w:rPr>
      </w:pPr>
      <w:r w:rsidRPr="00BD3ECF">
        <w:rPr>
          <w:rFonts w:asciiTheme="minorHAnsi" w:hAnsiTheme="minorHAnsi"/>
        </w:rPr>
        <w:t xml:space="preserve">Please provide pictures, if any, as well as your organisation’s logo </w:t>
      </w:r>
      <w:r w:rsidR="003E55EC" w:rsidRPr="00BD3ECF">
        <w:rPr>
          <w:rFonts w:asciiTheme="minorHAnsi" w:hAnsiTheme="minorHAnsi"/>
        </w:rPr>
        <w:t>for use in the case study.</w:t>
      </w:r>
    </w:p>
    <w:p w:rsidR="005C25A3" w:rsidRPr="005C25A3" w:rsidRDefault="003E55EC" w:rsidP="005C25A3">
      <w:pPr>
        <w:pStyle w:val="NormalWeb"/>
        <w:numPr>
          <w:ilvl w:val="0"/>
          <w:numId w:val="2"/>
        </w:numPr>
        <w:rPr>
          <w:rFonts w:asciiTheme="minorHAnsi" w:hAnsiTheme="minorHAnsi"/>
        </w:rPr>
      </w:pPr>
      <w:r w:rsidRPr="00BD3ECF">
        <w:rPr>
          <w:rFonts w:asciiTheme="minorHAnsi" w:hAnsiTheme="minorHAnsi"/>
        </w:rPr>
        <w:t>We are also looking to present statistics</w:t>
      </w:r>
      <w:r w:rsidR="00BD3ECF" w:rsidRPr="00BD3ECF">
        <w:rPr>
          <w:rFonts w:asciiTheme="minorHAnsi" w:hAnsiTheme="minorHAnsi"/>
        </w:rPr>
        <w:t xml:space="preserve"> on the correlation between malnutrition, food poverty and meals on wheels in older people at the beginning of the case study report. If you have any statistics on this please provide them in a separate document.</w:t>
      </w:r>
    </w:p>
    <w:p w:rsidR="00F42AB9" w:rsidRPr="00F42AB9" w:rsidRDefault="00F42AB9" w:rsidP="00F42AB9">
      <w:pPr>
        <w:ind w:left="720"/>
        <w:rPr>
          <w:color w:val="17365D" w:themeColor="text2" w:themeShade="BF"/>
        </w:rPr>
      </w:pPr>
    </w:p>
    <w:sectPr w:rsidR="00F42AB9" w:rsidRPr="00F42AB9" w:rsidSect="003F63E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777" w:rsidRDefault="00172777" w:rsidP="0059138C">
      <w:pPr>
        <w:spacing w:after="0" w:line="240" w:lineRule="auto"/>
      </w:pPr>
      <w:r>
        <w:separator/>
      </w:r>
    </w:p>
  </w:endnote>
  <w:endnote w:type="continuationSeparator" w:id="0">
    <w:p w:rsidR="00172777" w:rsidRDefault="00172777" w:rsidP="0059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38C" w:rsidRDefault="0059138C">
    <w:pPr>
      <w:pStyle w:val="Footer"/>
    </w:pPr>
    <w:r>
      <w:t>Meals on Wheels Case Study – NACC and Sustain</w:t>
    </w:r>
  </w:p>
  <w:p w:rsidR="0059138C" w:rsidRDefault="005913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777" w:rsidRDefault="00172777" w:rsidP="0059138C">
      <w:pPr>
        <w:spacing w:after="0" w:line="240" w:lineRule="auto"/>
      </w:pPr>
      <w:r>
        <w:separator/>
      </w:r>
    </w:p>
  </w:footnote>
  <w:footnote w:type="continuationSeparator" w:id="0">
    <w:p w:rsidR="00172777" w:rsidRDefault="00172777" w:rsidP="00591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EC" w:rsidRDefault="003E55EC">
    <w:pPr>
      <w:pStyle w:val="Header"/>
    </w:pPr>
    <w:r>
      <w:rPr>
        <w:noProof/>
        <w:lang w:val="en-US"/>
      </w:rPr>
      <mc:AlternateContent>
        <mc:Choice Requires="wps">
          <w:drawing>
            <wp:inline distT="0" distB="0" distL="0" distR="0" wp14:anchorId="716390A7" wp14:editId="09D2536D">
              <wp:extent cx="304800" cy="304800"/>
              <wp:effectExtent l="0" t="0" r="0" b="0"/>
              <wp:docPr id="1" name="AutoShape 1" descr="Image result for na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Image result for nac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hWuB&#10;/sICAADVBQAADgAAAAAAAAAAAAAAAAAuAgAAZHJzL2Uyb0RvYy54bWxQSwECLQAUAAYACAAAACEA&#10;TKDpLNgAAAADAQAADwAAAAAAAAAAAAAAAAAcBQAAZHJzL2Rvd25yZXYueG1sUEsFBgAAAAAEAAQA&#10;8wAAACEGAAAAAA==&#10;" filled="f" stroked="f">
              <o:lock v:ext="edit" aspectratio="t"/>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2474F"/>
    <w:multiLevelType w:val="hybridMultilevel"/>
    <w:tmpl w:val="D5E4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73467"/>
    <w:multiLevelType w:val="hybridMultilevel"/>
    <w:tmpl w:val="1710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07119A4"/>
    <w:multiLevelType w:val="hybridMultilevel"/>
    <w:tmpl w:val="D11259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37D"/>
    <w:rsid w:val="000B42FC"/>
    <w:rsid w:val="000E0899"/>
    <w:rsid w:val="00172777"/>
    <w:rsid w:val="001A7AD8"/>
    <w:rsid w:val="001F3363"/>
    <w:rsid w:val="00225B76"/>
    <w:rsid w:val="00347360"/>
    <w:rsid w:val="003E55EC"/>
    <w:rsid w:val="003F63E2"/>
    <w:rsid w:val="00483D72"/>
    <w:rsid w:val="00520073"/>
    <w:rsid w:val="0059138C"/>
    <w:rsid w:val="005C25A3"/>
    <w:rsid w:val="005F0D87"/>
    <w:rsid w:val="00755ABA"/>
    <w:rsid w:val="008455A7"/>
    <w:rsid w:val="00854BB1"/>
    <w:rsid w:val="00862918"/>
    <w:rsid w:val="008F452C"/>
    <w:rsid w:val="009B79DB"/>
    <w:rsid w:val="00AF39AF"/>
    <w:rsid w:val="00B8537D"/>
    <w:rsid w:val="00BB1479"/>
    <w:rsid w:val="00BD3ECF"/>
    <w:rsid w:val="00C05A44"/>
    <w:rsid w:val="00C54B55"/>
    <w:rsid w:val="00CA12B3"/>
    <w:rsid w:val="00D74513"/>
    <w:rsid w:val="00E21C91"/>
    <w:rsid w:val="00E2666F"/>
    <w:rsid w:val="00EA643F"/>
    <w:rsid w:val="00F42AB9"/>
    <w:rsid w:val="00F457EE"/>
    <w:rsid w:val="00F613E6"/>
    <w:rsid w:val="00F97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3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8537D"/>
    <w:pPr>
      <w:ind w:left="720"/>
      <w:contextualSpacing/>
    </w:pPr>
  </w:style>
  <w:style w:type="paragraph" w:styleId="Header">
    <w:name w:val="header"/>
    <w:basedOn w:val="Normal"/>
    <w:link w:val="HeaderChar"/>
    <w:uiPriority w:val="99"/>
    <w:unhideWhenUsed/>
    <w:rsid w:val="00591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38C"/>
  </w:style>
  <w:style w:type="paragraph" w:styleId="Footer">
    <w:name w:val="footer"/>
    <w:basedOn w:val="Normal"/>
    <w:link w:val="FooterChar"/>
    <w:uiPriority w:val="99"/>
    <w:unhideWhenUsed/>
    <w:rsid w:val="00591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38C"/>
  </w:style>
  <w:style w:type="paragraph" w:styleId="BalloonText">
    <w:name w:val="Balloon Text"/>
    <w:basedOn w:val="Normal"/>
    <w:link w:val="BalloonTextChar"/>
    <w:uiPriority w:val="99"/>
    <w:semiHidden/>
    <w:unhideWhenUsed/>
    <w:rsid w:val="0059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38C"/>
    <w:rPr>
      <w:rFonts w:ascii="Tahoma" w:hAnsi="Tahoma" w:cs="Tahoma"/>
      <w:sz w:val="16"/>
      <w:szCs w:val="16"/>
    </w:rPr>
  </w:style>
  <w:style w:type="character" w:styleId="Hyperlink">
    <w:name w:val="Hyperlink"/>
    <w:basedOn w:val="DefaultParagraphFont"/>
    <w:uiPriority w:val="99"/>
    <w:unhideWhenUsed/>
    <w:rsid w:val="005F0D87"/>
    <w:rPr>
      <w:color w:val="0000FF"/>
      <w:u w:val="single"/>
    </w:rPr>
  </w:style>
  <w:style w:type="character" w:styleId="CommentReference">
    <w:name w:val="annotation reference"/>
    <w:basedOn w:val="DefaultParagraphFont"/>
    <w:uiPriority w:val="99"/>
    <w:semiHidden/>
    <w:unhideWhenUsed/>
    <w:rsid w:val="005C25A3"/>
    <w:rPr>
      <w:sz w:val="16"/>
      <w:szCs w:val="16"/>
    </w:rPr>
  </w:style>
  <w:style w:type="paragraph" w:styleId="CommentText">
    <w:name w:val="annotation text"/>
    <w:basedOn w:val="Normal"/>
    <w:link w:val="CommentTextChar"/>
    <w:uiPriority w:val="99"/>
    <w:semiHidden/>
    <w:unhideWhenUsed/>
    <w:rsid w:val="005C25A3"/>
    <w:pPr>
      <w:spacing w:line="240" w:lineRule="auto"/>
    </w:pPr>
    <w:rPr>
      <w:sz w:val="20"/>
      <w:szCs w:val="20"/>
    </w:rPr>
  </w:style>
  <w:style w:type="character" w:customStyle="1" w:styleId="CommentTextChar">
    <w:name w:val="Comment Text Char"/>
    <w:basedOn w:val="DefaultParagraphFont"/>
    <w:link w:val="CommentText"/>
    <w:uiPriority w:val="99"/>
    <w:semiHidden/>
    <w:rsid w:val="005C25A3"/>
    <w:rPr>
      <w:sz w:val="20"/>
      <w:szCs w:val="20"/>
    </w:rPr>
  </w:style>
  <w:style w:type="paragraph" w:styleId="CommentSubject">
    <w:name w:val="annotation subject"/>
    <w:basedOn w:val="CommentText"/>
    <w:next w:val="CommentText"/>
    <w:link w:val="CommentSubjectChar"/>
    <w:uiPriority w:val="99"/>
    <w:semiHidden/>
    <w:unhideWhenUsed/>
    <w:rsid w:val="005C25A3"/>
    <w:rPr>
      <w:b/>
      <w:bCs/>
    </w:rPr>
  </w:style>
  <w:style w:type="character" w:customStyle="1" w:styleId="CommentSubjectChar">
    <w:name w:val="Comment Subject Char"/>
    <w:basedOn w:val="CommentTextChar"/>
    <w:link w:val="CommentSubject"/>
    <w:uiPriority w:val="99"/>
    <w:semiHidden/>
    <w:rsid w:val="005C25A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3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8537D"/>
    <w:pPr>
      <w:ind w:left="720"/>
      <w:contextualSpacing/>
    </w:pPr>
  </w:style>
  <w:style w:type="paragraph" w:styleId="Header">
    <w:name w:val="header"/>
    <w:basedOn w:val="Normal"/>
    <w:link w:val="HeaderChar"/>
    <w:uiPriority w:val="99"/>
    <w:unhideWhenUsed/>
    <w:rsid w:val="00591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38C"/>
  </w:style>
  <w:style w:type="paragraph" w:styleId="Footer">
    <w:name w:val="footer"/>
    <w:basedOn w:val="Normal"/>
    <w:link w:val="FooterChar"/>
    <w:uiPriority w:val="99"/>
    <w:unhideWhenUsed/>
    <w:rsid w:val="00591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38C"/>
  </w:style>
  <w:style w:type="paragraph" w:styleId="BalloonText">
    <w:name w:val="Balloon Text"/>
    <w:basedOn w:val="Normal"/>
    <w:link w:val="BalloonTextChar"/>
    <w:uiPriority w:val="99"/>
    <w:semiHidden/>
    <w:unhideWhenUsed/>
    <w:rsid w:val="0059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38C"/>
    <w:rPr>
      <w:rFonts w:ascii="Tahoma" w:hAnsi="Tahoma" w:cs="Tahoma"/>
      <w:sz w:val="16"/>
      <w:szCs w:val="16"/>
    </w:rPr>
  </w:style>
  <w:style w:type="character" w:styleId="Hyperlink">
    <w:name w:val="Hyperlink"/>
    <w:basedOn w:val="DefaultParagraphFont"/>
    <w:uiPriority w:val="99"/>
    <w:unhideWhenUsed/>
    <w:rsid w:val="005F0D87"/>
    <w:rPr>
      <w:color w:val="0000FF"/>
      <w:u w:val="single"/>
    </w:rPr>
  </w:style>
  <w:style w:type="character" w:styleId="CommentReference">
    <w:name w:val="annotation reference"/>
    <w:basedOn w:val="DefaultParagraphFont"/>
    <w:uiPriority w:val="99"/>
    <w:semiHidden/>
    <w:unhideWhenUsed/>
    <w:rsid w:val="005C25A3"/>
    <w:rPr>
      <w:sz w:val="16"/>
      <w:szCs w:val="16"/>
    </w:rPr>
  </w:style>
  <w:style w:type="paragraph" w:styleId="CommentText">
    <w:name w:val="annotation text"/>
    <w:basedOn w:val="Normal"/>
    <w:link w:val="CommentTextChar"/>
    <w:uiPriority w:val="99"/>
    <w:semiHidden/>
    <w:unhideWhenUsed/>
    <w:rsid w:val="005C25A3"/>
    <w:pPr>
      <w:spacing w:line="240" w:lineRule="auto"/>
    </w:pPr>
    <w:rPr>
      <w:sz w:val="20"/>
      <w:szCs w:val="20"/>
    </w:rPr>
  </w:style>
  <w:style w:type="character" w:customStyle="1" w:styleId="CommentTextChar">
    <w:name w:val="Comment Text Char"/>
    <w:basedOn w:val="DefaultParagraphFont"/>
    <w:link w:val="CommentText"/>
    <w:uiPriority w:val="99"/>
    <w:semiHidden/>
    <w:rsid w:val="005C25A3"/>
    <w:rPr>
      <w:sz w:val="20"/>
      <w:szCs w:val="20"/>
    </w:rPr>
  </w:style>
  <w:style w:type="paragraph" w:styleId="CommentSubject">
    <w:name w:val="annotation subject"/>
    <w:basedOn w:val="CommentText"/>
    <w:next w:val="CommentText"/>
    <w:link w:val="CommentSubjectChar"/>
    <w:uiPriority w:val="99"/>
    <w:semiHidden/>
    <w:unhideWhenUsed/>
    <w:rsid w:val="005C25A3"/>
    <w:rPr>
      <w:b/>
      <w:bCs/>
    </w:rPr>
  </w:style>
  <w:style w:type="character" w:customStyle="1" w:styleId="CommentSubjectChar">
    <w:name w:val="Comment Subject Char"/>
    <w:basedOn w:val="CommentTextChar"/>
    <w:link w:val="CommentSubject"/>
    <w:uiPriority w:val="99"/>
    <w:semiHidden/>
    <w:rsid w:val="005C25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ailah@sustainweb.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henacc.co.uk/events/meals-on-wheels-wee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stainweb.org/publications/meals_on_wheels_case_studies/?section=8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thenacc.co.uk/" TargetMode="External"/><Relationship Id="rId4" Type="http://schemas.microsoft.com/office/2007/relationships/stylesWithEffects" Target="stylesWithEffects.xml"/><Relationship Id="rId9" Type="http://schemas.openxmlformats.org/officeDocument/2006/relationships/hyperlink" Target="https://www.sustainweb.org/foodpoverty/london/" TargetMode="External"/><Relationship Id="rId14" Type="http://schemas.openxmlformats.org/officeDocument/2006/relationships/hyperlink" Target="https://www.sustainweb.org/foodpoverty/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9E0AE-7B73-4801-A1DA-E4CA9C44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Laurison</dc:creator>
  <cp:lastModifiedBy>Lailah</cp:lastModifiedBy>
  <cp:revision>3</cp:revision>
  <dcterms:created xsi:type="dcterms:W3CDTF">2018-07-20T14:54:00Z</dcterms:created>
  <dcterms:modified xsi:type="dcterms:W3CDTF">2018-08-24T13:30:00Z</dcterms:modified>
</cp:coreProperties>
</file>