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EB11" w14:textId="77777777" w:rsidR="00FC39AE" w:rsidRPr="00FC39AE" w:rsidRDefault="00E43789" w:rsidP="00FC39AE">
      <w:pPr>
        <w:rPr>
          <w:sz w:val="18"/>
          <w:szCs w:val="18"/>
          <w:lang w:eastAsia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57B0695" wp14:editId="6BB86F4C">
                <wp:simplePos x="0" y="0"/>
                <wp:positionH relativeFrom="column">
                  <wp:posOffset>-16625</wp:posOffset>
                </wp:positionH>
                <wp:positionV relativeFrom="paragraph">
                  <wp:posOffset>-548640</wp:posOffset>
                </wp:positionV>
                <wp:extent cx="2900045" cy="1845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84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43D8" w14:textId="790F251E" w:rsidR="000E24D1" w:rsidRPr="00FC39AE" w:rsidRDefault="00491AC5" w:rsidP="00FC39A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Capital Growth </w:t>
                            </w:r>
                            <w:r w:rsidR="000E24D1" w:rsidRPr="00FC39AE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D24253">
                              <w:rPr>
                                <w:b/>
                                <w:sz w:val="44"/>
                                <w:szCs w:val="44"/>
                              </w:rPr>
                              <w:t>Training</w:t>
                            </w:r>
                            <w:r w:rsidR="000E24D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Hub</w:t>
                            </w:r>
                            <w:r w:rsidR="00EB76A0">
                              <w:rPr>
                                <w:b/>
                                <w:sz w:val="44"/>
                                <w:szCs w:val="44"/>
                              </w:rPr>
                              <w:t>/Partner</w:t>
                            </w:r>
                            <w:r w:rsidR="000E24D1" w:rsidRPr="00FC39A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Application</w:t>
                            </w:r>
                            <w:r w:rsidR="00EA71B5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  <w:p w14:paraId="4DD581BF" w14:textId="77777777" w:rsidR="000E24D1" w:rsidRPr="00FC39AE" w:rsidRDefault="000E24D1" w:rsidP="00FC39AE">
                            <w:r w:rsidRPr="00FC39AE">
                              <w:rPr>
                                <w:szCs w:val="24"/>
                              </w:rPr>
                              <w:br/>
                              <w:t xml:space="preserve">Please read this form carefully, complete and email to </w:t>
                            </w:r>
                            <w:hyperlink r:id="rId8" w:history="1">
                              <w:r w:rsidR="00756AC2" w:rsidRPr="006B3BF8">
                                <w:rPr>
                                  <w:rStyle w:val="Hyperlink"/>
                                  <w:szCs w:val="24"/>
                                </w:rPr>
                                <w:t>chris.speirs@sustainweb.org</w:t>
                              </w:r>
                            </w:hyperlink>
                            <w:r>
                              <w:rPr>
                                <w:rStyle w:val="Hyperlink"/>
                                <w:szCs w:val="24"/>
                              </w:rPr>
                              <w:t xml:space="preserve"> </w:t>
                            </w:r>
                            <w:r w:rsidRPr="00D478D5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by </w:t>
                            </w:r>
                            <w:r w:rsidR="000546D0">
                              <w:rPr>
                                <w:b/>
                                <w:color w:val="FF0000"/>
                                <w:szCs w:val="24"/>
                              </w:rPr>
                              <w:t>Tuesday 15</w:t>
                            </w:r>
                            <w:r w:rsidRPr="00D478D5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January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pt;margin-top:-43.2pt;width:228.35pt;height:14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" stroked="f">
                <v:fill opacity="0"/>
                <v:textbox inset="0,0,0,0">
                  <w:txbxContent>
                    <w:p w14:paraId="453643D8" w14:textId="790F251E" w:rsidR="000E24D1" w:rsidRPr="00FC39AE" w:rsidRDefault="00491AC5" w:rsidP="00FC39A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Capital Growth </w:t>
                      </w:r>
                      <w:r w:rsidR="000E24D1" w:rsidRPr="00FC39AE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D24253">
                        <w:rPr>
                          <w:b/>
                          <w:sz w:val="44"/>
                          <w:szCs w:val="44"/>
                        </w:rPr>
                        <w:t>Training</w:t>
                      </w:r>
                      <w:r w:rsidR="000E24D1">
                        <w:rPr>
                          <w:b/>
                          <w:sz w:val="44"/>
                          <w:szCs w:val="44"/>
                        </w:rPr>
                        <w:t xml:space="preserve"> Hub</w:t>
                      </w:r>
                      <w:r w:rsidR="00EB76A0">
                        <w:rPr>
                          <w:b/>
                          <w:sz w:val="44"/>
                          <w:szCs w:val="44"/>
                        </w:rPr>
                        <w:t>/Partner</w:t>
                      </w:r>
                      <w:r w:rsidR="000E24D1" w:rsidRPr="00FC39AE">
                        <w:rPr>
                          <w:b/>
                          <w:sz w:val="44"/>
                          <w:szCs w:val="44"/>
                        </w:rPr>
                        <w:t xml:space="preserve"> Application</w:t>
                      </w:r>
                      <w:r w:rsidR="00EA71B5">
                        <w:rPr>
                          <w:b/>
                          <w:sz w:val="44"/>
                          <w:szCs w:val="44"/>
                        </w:rPr>
                        <w:t xml:space="preserve"> 2019</w:t>
                      </w:r>
                    </w:p>
                    <w:p w14:paraId="4DD581BF" w14:textId="77777777" w:rsidR="000E24D1" w:rsidRPr="00FC39AE" w:rsidRDefault="000E24D1" w:rsidP="00FC39AE">
                      <w:r w:rsidRPr="00FC39AE">
                        <w:rPr>
                          <w:szCs w:val="24"/>
                        </w:rPr>
                        <w:br/>
                        <w:t xml:space="preserve">Please read this form carefully, complete and email to </w:t>
                      </w:r>
                      <w:hyperlink r:id="rId9" w:history="1">
                        <w:r w:rsidR="00756AC2" w:rsidRPr="006B3BF8">
                          <w:rPr>
                            <w:rStyle w:val="Hyperlink"/>
                            <w:szCs w:val="24"/>
                          </w:rPr>
                          <w:t>chris.speirs@sustainweb.org</w:t>
                        </w:r>
                      </w:hyperlink>
                      <w:r>
                        <w:rPr>
                          <w:rStyle w:val="Hyperlink"/>
                          <w:szCs w:val="24"/>
                        </w:rPr>
                        <w:t xml:space="preserve"> </w:t>
                      </w:r>
                      <w:r w:rsidRPr="00D478D5">
                        <w:rPr>
                          <w:b/>
                          <w:color w:val="FF0000"/>
                          <w:szCs w:val="24"/>
                        </w:rPr>
                        <w:t xml:space="preserve">by </w:t>
                      </w:r>
                      <w:r w:rsidR="000546D0">
                        <w:rPr>
                          <w:b/>
                          <w:color w:val="FF0000"/>
                          <w:szCs w:val="24"/>
                        </w:rPr>
                        <w:t>Tuesday 15</w:t>
                      </w:r>
                      <w:r w:rsidRPr="00D478D5">
                        <w:rPr>
                          <w:b/>
                          <w:color w:val="FF0000"/>
                          <w:szCs w:val="24"/>
                        </w:rPr>
                        <w:t xml:space="preserve"> January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54AC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D92A967" wp14:editId="1E799263">
                <wp:simplePos x="0" y="0"/>
                <wp:positionH relativeFrom="column">
                  <wp:posOffset>3665855</wp:posOffset>
                </wp:positionH>
                <wp:positionV relativeFrom="paragraph">
                  <wp:posOffset>-656359</wp:posOffset>
                </wp:positionV>
                <wp:extent cx="2741930" cy="1854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854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86B2" w14:textId="77777777" w:rsidR="000E24D1" w:rsidRDefault="000E24D1" w:rsidP="00FC39AE">
                            <w:pPr>
                              <w:jc w:val="right"/>
                              <w:rPr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99999"/>
                                <w:lang w:val="en-US" w:eastAsia="en-US"/>
                              </w:rPr>
                              <w:drawing>
                                <wp:inline distT="0" distB="0" distL="0" distR="0" wp14:anchorId="364CB858" wp14:editId="3848DB24">
                                  <wp:extent cx="1252220" cy="97409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22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770B72" w14:textId="77777777" w:rsidR="000E24D1" w:rsidRDefault="000E24D1" w:rsidP="00FC39AE">
                            <w:pPr>
                              <w:jc w:val="right"/>
                              <w:rPr>
                                <w:b/>
                                <w:color w:val="999999"/>
                              </w:rPr>
                            </w:pPr>
                          </w:p>
                          <w:p w14:paraId="61FED167" w14:textId="77777777" w:rsidR="000E24D1" w:rsidRPr="00FC39AE" w:rsidRDefault="000E24D1" w:rsidP="00FC39AE">
                            <w:pPr>
                              <w:jc w:val="righ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39AE">
                              <w:rPr>
                                <w:color w:val="808080"/>
                                <w:sz w:val="18"/>
                                <w:szCs w:val="18"/>
                              </w:rPr>
                              <w:t>c/o</w:t>
                            </w:r>
                            <w:proofErr w:type="gramEnd"/>
                            <w:r w:rsidRPr="00FC39AE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39AE">
                              <w:rPr>
                                <w:rStyle w:val="Strong"/>
                                <w:color w:val="808080"/>
                                <w:sz w:val="18"/>
                                <w:szCs w:val="18"/>
                              </w:rPr>
                              <w:t>Sustain</w:t>
                            </w:r>
                            <w:r w:rsidRPr="00FC39AE">
                              <w:rPr>
                                <w:color w:val="808080"/>
                                <w:sz w:val="18"/>
                                <w:szCs w:val="18"/>
                              </w:rPr>
                              <w:t>: The alliance for better food and farming</w:t>
                            </w:r>
                          </w:p>
                          <w:p w14:paraId="07B45714" w14:textId="77777777" w:rsidR="003354AC" w:rsidRDefault="003354AC" w:rsidP="003354AC">
                            <w:pPr>
                              <w:jc w:val="right"/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354AC"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 xml:space="preserve">The Green House, 244-254 Cambridge Heath Road, </w:t>
                            </w:r>
                          </w:p>
                          <w:p w14:paraId="2C7D5B01" w14:textId="77777777" w:rsidR="003354AC" w:rsidRPr="003354AC" w:rsidRDefault="003354AC" w:rsidP="003354AC">
                            <w:pPr>
                              <w:jc w:val="right"/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354AC"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London E2 9DA</w:t>
                            </w:r>
                          </w:p>
                          <w:p w14:paraId="60190CCE" w14:textId="77777777" w:rsidR="003354AC" w:rsidRPr="003354AC" w:rsidRDefault="003354AC" w:rsidP="003354AC">
                            <w:pPr>
                              <w:jc w:val="right"/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3354AC">
                              <w:rPr>
                                <w:rStyle w:val="Strong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Registered charity no: 1018643</w:t>
                            </w:r>
                          </w:p>
                          <w:p w14:paraId="3C0D13B4" w14:textId="77777777" w:rsidR="000E24D1" w:rsidRPr="00FC39AE" w:rsidRDefault="000E24D1" w:rsidP="00FC39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2A967" id="Text Box 2" o:spid="_x0000_s1027" type="#_x0000_t202" style="position:absolute;margin-left:288.65pt;margin-top:-51.7pt;width:215.9pt;height:14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" stroked="f">
                <v:fill opacity="0"/>
                <v:textbox inset="0,0,0,0">
                  <w:txbxContent>
                    <w:p w14:paraId="1C7786B2" w14:textId="77777777" w:rsidR="000E24D1" w:rsidRDefault="000E24D1" w:rsidP="00FC39AE">
                      <w:pPr>
                        <w:jc w:val="right"/>
                        <w:rPr>
                          <w:b/>
                          <w:color w:val="999999"/>
                        </w:rPr>
                      </w:pPr>
                      <w:r>
                        <w:rPr>
                          <w:b/>
                          <w:noProof/>
                          <w:color w:val="999999"/>
                          <w:lang w:eastAsia="en-GB"/>
                        </w:rPr>
                        <w:drawing>
                          <wp:inline distT="0" distB="0" distL="0" distR="0" wp14:anchorId="364CB858" wp14:editId="3848DB24">
                            <wp:extent cx="1252220" cy="97409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220" cy="9740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770B72" w14:textId="77777777" w:rsidR="000E24D1" w:rsidRDefault="000E24D1" w:rsidP="00FC39AE">
                      <w:pPr>
                        <w:jc w:val="right"/>
                        <w:rPr>
                          <w:b/>
                          <w:color w:val="999999"/>
                        </w:rPr>
                      </w:pPr>
                    </w:p>
                    <w:p w14:paraId="61FED167" w14:textId="77777777" w:rsidR="000E24D1" w:rsidRPr="00FC39AE" w:rsidRDefault="000E24D1" w:rsidP="00FC39AE">
                      <w:pPr>
                        <w:jc w:val="righ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C39AE">
                        <w:rPr>
                          <w:color w:val="808080"/>
                          <w:sz w:val="18"/>
                          <w:szCs w:val="18"/>
                        </w:rPr>
                        <w:t xml:space="preserve">c/o </w:t>
                      </w:r>
                      <w:r w:rsidRPr="00FC39AE">
                        <w:rPr>
                          <w:rStyle w:val="Strong"/>
                          <w:color w:val="808080"/>
                          <w:sz w:val="18"/>
                          <w:szCs w:val="18"/>
                        </w:rPr>
                        <w:t>Sustain</w:t>
                      </w:r>
                      <w:r w:rsidRPr="00FC39AE">
                        <w:rPr>
                          <w:color w:val="808080"/>
                          <w:sz w:val="18"/>
                          <w:szCs w:val="18"/>
                        </w:rPr>
                        <w:t>: The alliance for better food and farming</w:t>
                      </w:r>
                    </w:p>
                    <w:p w14:paraId="07B45714" w14:textId="77777777" w:rsidR="003354AC" w:rsidRDefault="003354AC" w:rsidP="003354AC">
                      <w:pPr>
                        <w:jc w:val="right"/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</w:pPr>
                      <w:r w:rsidRPr="003354AC"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  <w:t xml:space="preserve">The Green House, 244-254 Cambridge Heath Road, </w:t>
                      </w:r>
                    </w:p>
                    <w:p w14:paraId="2C7D5B01" w14:textId="77777777" w:rsidR="003354AC" w:rsidRPr="003354AC" w:rsidRDefault="003354AC" w:rsidP="003354AC">
                      <w:pPr>
                        <w:jc w:val="right"/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</w:pPr>
                      <w:r w:rsidRPr="003354AC"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  <w:t>London E2 9DA</w:t>
                      </w:r>
                    </w:p>
                    <w:p w14:paraId="60190CCE" w14:textId="77777777" w:rsidR="003354AC" w:rsidRPr="003354AC" w:rsidRDefault="003354AC" w:rsidP="003354AC">
                      <w:pPr>
                        <w:jc w:val="right"/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</w:pPr>
                      <w:r w:rsidRPr="003354AC">
                        <w:rPr>
                          <w:rStyle w:val="Strong"/>
                          <w:b w:val="0"/>
                          <w:color w:val="808080"/>
                          <w:sz w:val="18"/>
                          <w:szCs w:val="18"/>
                        </w:rPr>
                        <w:t>Registered charity no: 1018643</w:t>
                      </w:r>
                    </w:p>
                    <w:p w14:paraId="3C0D13B4" w14:textId="77777777" w:rsidR="000E24D1" w:rsidRPr="00FC39AE" w:rsidRDefault="000E24D1" w:rsidP="00FC39AE"/>
                  </w:txbxContent>
                </v:textbox>
              </v:shape>
            </w:pict>
          </mc:Fallback>
        </mc:AlternateContent>
      </w:r>
    </w:p>
    <w:p w14:paraId="1794BEE0" w14:textId="77777777" w:rsidR="00FC39AE" w:rsidRPr="00FC39AE" w:rsidRDefault="00FC39AE" w:rsidP="2768AAB3">
      <w:pPr>
        <w:rPr>
          <w:sz w:val="18"/>
          <w:szCs w:val="18"/>
        </w:rPr>
      </w:pPr>
    </w:p>
    <w:p w14:paraId="406B46BB" w14:textId="77777777" w:rsidR="00A13D8C" w:rsidRDefault="00A13D8C" w:rsidP="2768AAB3">
      <w:pPr>
        <w:rPr>
          <w:b/>
          <w:bCs/>
        </w:rPr>
      </w:pPr>
    </w:p>
    <w:p w14:paraId="6E8545FA" w14:textId="77777777" w:rsidR="00A13D8C" w:rsidRDefault="00A13D8C" w:rsidP="2768AAB3">
      <w:pPr>
        <w:rPr>
          <w:b/>
          <w:bCs/>
        </w:rPr>
      </w:pPr>
    </w:p>
    <w:p w14:paraId="09DA840E" w14:textId="77777777" w:rsidR="00A13D8C" w:rsidRDefault="00A13D8C" w:rsidP="2768AAB3">
      <w:pPr>
        <w:rPr>
          <w:b/>
          <w:bCs/>
        </w:rPr>
      </w:pPr>
    </w:p>
    <w:p w14:paraId="1F08C6DC" w14:textId="77777777" w:rsidR="00A13D8C" w:rsidRDefault="00A13D8C" w:rsidP="2768AAB3">
      <w:pPr>
        <w:rPr>
          <w:b/>
          <w:bCs/>
        </w:rPr>
      </w:pPr>
    </w:p>
    <w:p w14:paraId="2EC19B1F" w14:textId="77777777" w:rsidR="00A13D8C" w:rsidRDefault="00A13D8C" w:rsidP="2768AAB3">
      <w:pPr>
        <w:rPr>
          <w:b/>
          <w:bCs/>
        </w:rPr>
      </w:pPr>
    </w:p>
    <w:p w14:paraId="5468CCC0" w14:textId="77777777" w:rsidR="00B23C03" w:rsidRDefault="00B23C03" w:rsidP="2768AAB3">
      <w:pPr>
        <w:rPr>
          <w:b/>
          <w:bCs/>
        </w:rPr>
      </w:pPr>
    </w:p>
    <w:p w14:paraId="5383CF72" w14:textId="77777777" w:rsidR="000546D0" w:rsidRDefault="2768AAB3" w:rsidP="2768AAB3">
      <w:r>
        <w:t>C</w:t>
      </w:r>
      <w:r w:rsidR="00323AFC">
        <w:t xml:space="preserve">apital Growth </w:t>
      </w:r>
      <w:r w:rsidR="00C3570E">
        <w:t xml:space="preserve">was established in 2008 and a key part of our support for gardens and supporters has been our training programme. We have been working with Training Hubs </w:t>
      </w:r>
      <w:r w:rsidR="000546D0">
        <w:t xml:space="preserve">since 2016 </w:t>
      </w:r>
      <w:r w:rsidR="00C3570E">
        <w:t xml:space="preserve">to </w:t>
      </w:r>
      <w:r w:rsidR="000546D0">
        <w:t>co-</w:t>
      </w:r>
      <w:r w:rsidR="00C3570E">
        <w:t xml:space="preserve">host training and in 2018 we added a new role for Training Partners to pilot training at their site. </w:t>
      </w:r>
    </w:p>
    <w:p w14:paraId="02BA1F43" w14:textId="77777777" w:rsidR="000546D0" w:rsidRDefault="000546D0" w:rsidP="2768AAB3"/>
    <w:p w14:paraId="394DEE75" w14:textId="77777777" w:rsidR="00C3570E" w:rsidRDefault="00C3570E" w:rsidP="2768AAB3">
      <w:r>
        <w:t>Together, with our hosts</w:t>
      </w:r>
      <w:r w:rsidR="004800BC">
        <w:t xml:space="preserve"> (Hubs/Partners)</w:t>
      </w:r>
      <w:r>
        <w:t xml:space="preserve"> and trainers we delivered 37 cours</w:t>
      </w:r>
      <w:r w:rsidR="00132DC9">
        <w:t>es to 458 participants in 2018 which was almost double the participation in 2017.</w:t>
      </w:r>
      <w:r w:rsidR="004800BC">
        <w:t xml:space="preserve"> With your support we would like to continue to grow the programme in 2019 and reach even more people across London.</w:t>
      </w:r>
    </w:p>
    <w:p w14:paraId="7DC1E348" w14:textId="77777777" w:rsidR="00491AC5" w:rsidRDefault="00491AC5" w:rsidP="2768AAB3"/>
    <w:p w14:paraId="12393DC4" w14:textId="0116EDBF" w:rsidR="004800BC" w:rsidRDefault="00491AC5" w:rsidP="2768AAB3">
      <w:r>
        <w:t>Capital Growth</w:t>
      </w:r>
      <w:r w:rsidR="00323AFC">
        <w:t xml:space="preserve"> </w:t>
      </w:r>
      <w:r w:rsidR="00132DC9">
        <w:t xml:space="preserve">will </w:t>
      </w:r>
      <w:r w:rsidR="004800BC">
        <w:t>support</w:t>
      </w:r>
      <w:r w:rsidR="00323AFC">
        <w:t xml:space="preserve"> </w:t>
      </w:r>
      <w:r w:rsidR="000B79FA">
        <w:t>Training</w:t>
      </w:r>
      <w:r w:rsidR="00323AFC">
        <w:t xml:space="preserve"> H</w:t>
      </w:r>
      <w:r w:rsidR="2768AAB3">
        <w:t>ubs</w:t>
      </w:r>
      <w:r w:rsidR="00132DC9">
        <w:t>/Partners</w:t>
      </w:r>
      <w:r w:rsidR="2768AAB3">
        <w:t xml:space="preserve"> to </w:t>
      </w:r>
      <w:r w:rsidR="004800BC">
        <w:t>schedule, promote</w:t>
      </w:r>
      <w:r w:rsidR="00132DC9">
        <w:t xml:space="preserve"> and </w:t>
      </w:r>
      <w:r w:rsidR="004800BC">
        <w:t>host training course</w:t>
      </w:r>
      <w:r w:rsidR="2768AAB3">
        <w:t xml:space="preserve"> and open da</w:t>
      </w:r>
      <w:r w:rsidR="00A13D8C">
        <w:t>ys</w:t>
      </w:r>
      <w:r w:rsidR="00132DC9">
        <w:t>.</w:t>
      </w:r>
      <w:r w:rsidR="00236E42">
        <w:t xml:space="preserve"> </w:t>
      </w:r>
      <w:r w:rsidR="00D42D9B">
        <w:t>In 2019 we will have 5 tr</w:t>
      </w:r>
      <w:bookmarkStart w:id="0" w:name="_GoBack"/>
      <w:bookmarkEnd w:id="0"/>
      <w:r w:rsidR="00D42D9B">
        <w:t xml:space="preserve">aining themes, see </w:t>
      </w:r>
      <w:hyperlink r:id="rId12" w:history="1">
        <w:r w:rsidR="00DA06B4" w:rsidRPr="002816D5">
          <w:rPr>
            <w:rStyle w:val="Hyperlink"/>
          </w:rPr>
          <w:t>https://www.capitalgrowth.org/training_hub</w:t>
        </w:r>
        <w:r w:rsidR="00DA06B4" w:rsidRPr="002816D5">
          <w:rPr>
            <w:rStyle w:val="Hyperlink"/>
          </w:rPr>
          <w:t>s</w:t>
        </w:r>
        <w:r w:rsidR="00DA06B4" w:rsidRPr="002816D5">
          <w:rPr>
            <w:rStyle w:val="Hyperlink"/>
          </w:rPr>
          <w:t>_partners</w:t>
        </w:r>
      </w:hyperlink>
      <w:r w:rsidR="00DA06B4">
        <w:t xml:space="preserve"> </w:t>
      </w:r>
      <w:r w:rsidR="00EA71B5" w:rsidRPr="00EA71B5">
        <w:t xml:space="preserve"> </w:t>
      </w:r>
      <w:r w:rsidR="00D42D9B">
        <w:t>for more information.</w:t>
      </w:r>
    </w:p>
    <w:p w14:paraId="39033E61" w14:textId="77777777" w:rsidR="004800BC" w:rsidRDefault="004800BC" w:rsidP="2768AAB3"/>
    <w:p w14:paraId="4C7CCF3A" w14:textId="30B64057" w:rsidR="00FC39AE" w:rsidRPr="00236E42" w:rsidRDefault="004800BC" w:rsidP="2768AAB3">
      <w:pPr>
        <w:rPr>
          <w:szCs w:val="24"/>
        </w:rPr>
      </w:pPr>
      <w:r>
        <w:t>T</w:t>
      </w:r>
      <w:r w:rsidR="00236E42">
        <w:t>here will also be the opportunity to host</w:t>
      </w:r>
      <w:r w:rsidR="00236E42">
        <w:rPr>
          <w:szCs w:val="24"/>
        </w:rPr>
        <w:t xml:space="preserve"> one of four</w:t>
      </w:r>
      <w:r w:rsidR="00236E42" w:rsidRPr="00236E42">
        <w:rPr>
          <w:szCs w:val="24"/>
        </w:rPr>
        <w:t xml:space="preserve"> local heritage event</w:t>
      </w:r>
      <w:r w:rsidR="00236E42">
        <w:rPr>
          <w:szCs w:val="24"/>
        </w:rPr>
        <w:t>s as part of our</w:t>
      </w:r>
      <w:r>
        <w:rPr>
          <w:szCs w:val="24"/>
        </w:rPr>
        <w:t xml:space="preserve"> Heritage Lottery Funded</w:t>
      </w:r>
      <w:r w:rsidR="00236E42">
        <w:rPr>
          <w:szCs w:val="24"/>
        </w:rPr>
        <w:t xml:space="preserve"> ‘Growing Heritage’ project – and a budget of </w:t>
      </w:r>
      <w:r w:rsidR="00236E42" w:rsidRPr="00236E42">
        <w:rPr>
          <w:szCs w:val="24"/>
        </w:rPr>
        <w:t>£250</w:t>
      </w:r>
      <w:r w:rsidR="00236E42">
        <w:rPr>
          <w:szCs w:val="24"/>
        </w:rPr>
        <w:t xml:space="preserve"> will be available specifically for this</w:t>
      </w:r>
      <w:r>
        <w:rPr>
          <w:szCs w:val="24"/>
        </w:rPr>
        <w:t>. T</w:t>
      </w:r>
      <w:r w:rsidR="00236E42">
        <w:rPr>
          <w:szCs w:val="24"/>
        </w:rPr>
        <w:t xml:space="preserve">here will be </w:t>
      </w:r>
      <w:r>
        <w:rPr>
          <w:szCs w:val="24"/>
        </w:rPr>
        <w:t xml:space="preserve">more information and </w:t>
      </w:r>
      <w:r w:rsidR="00236E42">
        <w:rPr>
          <w:szCs w:val="24"/>
        </w:rPr>
        <w:t xml:space="preserve">support from Capital Growth. </w:t>
      </w:r>
    </w:p>
    <w:p w14:paraId="6B26C28D" w14:textId="77777777" w:rsidR="000C4CAC" w:rsidRDefault="000C4CAC" w:rsidP="2768AAB3"/>
    <w:p w14:paraId="49029D4C" w14:textId="77777777" w:rsidR="000C4CAC" w:rsidRPr="000C4CAC" w:rsidRDefault="000C4CAC" w:rsidP="2768AAB3">
      <w:r>
        <w:t>*</w:t>
      </w:r>
      <w:r w:rsidRPr="000C4CAC">
        <w:rPr>
          <w:i/>
        </w:rPr>
        <w:t>Note:</w:t>
      </w:r>
      <w:r>
        <w:t xml:space="preserve"> </w:t>
      </w:r>
      <w:r w:rsidRPr="000C4CAC">
        <w:rPr>
          <w:i/>
        </w:rPr>
        <w:t>We welc</w:t>
      </w:r>
      <w:r w:rsidR="000546D0">
        <w:rPr>
          <w:i/>
        </w:rPr>
        <w:t>ome applications from previous H</w:t>
      </w:r>
      <w:r w:rsidRPr="000C4CAC">
        <w:rPr>
          <w:i/>
        </w:rPr>
        <w:t>ubs</w:t>
      </w:r>
      <w:r w:rsidR="004800BC">
        <w:rPr>
          <w:i/>
        </w:rPr>
        <w:t>/Partners</w:t>
      </w:r>
      <w:r w:rsidRPr="000C4CAC">
        <w:rPr>
          <w:i/>
        </w:rPr>
        <w:t xml:space="preserve">, but we will favour new suitable applicants when possible to give new gardens a chance to </w:t>
      </w:r>
      <w:r w:rsidR="000546D0">
        <w:rPr>
          <w:i/>
        </w:rPr>
        <w:t>participate</w:t>
      </w:r>
      <w:r w:rsidR="00132DC9">
        <w:rPr>
          <w:i/>
        </w:rPr>
        <w:t>.</w:t>
      </w:r>
    </w:p>
    <w:p w14:paraId="0459530A" w14:textId="77777777" w:rsidR="00FC39AE" w:rsidRPr="00FC39AE" w:rsidRDefault="00FC39AE" w:rsidP="00FC39AE"/>
    <w:p w14:paraId="71D365B8" w14:textId="77777777" w:rsidR="00C76E83" w:rsidRDefault="00491AC5" w:rsidP="00FC39AE">
      <w:pPr>
        <w:rPr>
          <w:b/>
          <w:szCs w:val="24"/>
        </w:rPr>
      </w:pPr>
      <w:r>
        <w:rPr>
          <w:b/>
          <w:szCs w:val="24"/>
        </w:rPr>
        <w:t xml:space="preserve">What is expected from a </w:t>
      </w:r>
      <w:r w:rsidR="00E43789">
        <w:rPr>
          <w:b/>
          <w:szCs w:val="24"/>
        </w:rPr>
        <w:t>Hub/Partner</w:t>
      </w:r>
      <w:r w:rsidR="00C76E83">
        <w:rPr>
          <w:b/>
          <w:szCs w:val="24"/>
        </w:rPr>
        <w:t>?</w:t>
      </w:r>
    </w:p>
    <w:p w14:paraId="55F241CC" w14:textId="6DE7A057" w:rsidR="00132DC9" w:rsidRDefault="00032B8E" w:rsidP="00C76E8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Capacity to host a training session with 20+ participants. Ideally there would be an indoor/covered area with electricity for </w:t>
      </w:r>
      <w:proofErr w:type="spellStart"/>
      <w:r w:rsidR="00EA71B5">
        <w:rPr>
          <w:szCs w:val="24"/>
        </w:rPr>
        <w:t>P</w:t>
      </w:r>
      <w:r>
        <w:rPr>
          <w:szCs w:val="24"/>
        </w:rPr>
        <w:t>owerpoint</w:t>
      </w:r>
      <w:proofErr w:type="spellEnd"/>
      <w:r>
        <w:rPr>
          <w:szCs w:val="24"/>
        </w:rPr>
        <w:t xml:space="preserve"> etc but this is not essential for all courses.</w:t>
      </w:r>
    </w:p>
    <w:p w14:paraId="49D315FC" w14:textId="77777777" w:rsidR="00C76E83" w:rsidRPr="00C76E83" w:rsidRDefault="00C76E83" w:rsidP="00C76E83">
      <w:pPr>
        <w:pStyle w:val="ListParagraph"/>
        <w:numPr>
          <w:ilvl w:val="0"/>
          <w:numId w:val="3"/>
        </w:numPr>
        <w:rPr>
          <w:szCs w:val="24"/>
        </w:rPr>
      </w:pPr>
      <w:r w:rsidRPr="00C76E83">
        <w:rPr>
          <w:szCs w:val="24"/>
        </w:rPr>
        <w:t xml:space="preserve">Host a minimum of </w:t>
      </w:r>
      <w:r w:rsidR="004800BC">
        <w:rPr>
          <w:szCs w:val="24"/>
        </w:rPr>
        <w:t xml:space="preserve">3 </w:t>
      </w:r>
      <w:r w:rsidR="00D42D9B">
        <w:rPr>
          <w:szCs w:val="24"/>
        </w:rPr>
        <w:t>(</w:t>
      </w:r>
      <w:r w:rsidR="004800BC">
        <w:rPr>
          <w:szCs w:val="24"/>
        </w:rPr>
        <w:t>per Hub</w:t>
      </w:r>
      <w:r w:rsidR="00D42D9B">
        <w:rPr>
          <w:szCs w:val="24"/>
        </w:rPr>
        <w:t xml:space="preserve">) or </w:t>
      </w:r>
      <w:r w:rsidR="004800BC">
        <w:rPr>
          <w:szCs w:val="24"/>
        </w:rPr>
        <w:t xml:space="preserve">1 </w:t>
      </w:r>
      <w:r w:rsidR="00D42D9B">
        <w:rPr>
          <w:szCs w:val="24"/>
        </w:rPr>
        <w:t>(</w:t>
      </w:r>
      <w:r w:rsidR="004800BC">
        <w:rPr>
          <w:szCs w:val="24"/>
        </w:rPr>
        <w:t>per Partner) training session</w:t>
      </w:r>
      <w:r w:rsidR="00D42D9B">
        <w:rPr>
          <w:szCs w:val="24"/>
        </w:rPr>
        <w:t>s</w:t>
      </w:r>
      <w:r w:rsidR="00E43789">
        <w:rPr>
          <w:szCs w:val="24"/>
        </w:rPr>
        <w:t xml:space="preserve">. Gardens can suggest training they </w:t>
      </w:r>
      <w:r w:rsidR="00D42D9B">
        <w:rPr>
          <w:szCs w:val="24"/>
        </w:rPr>
        <w:t xml:space="preserve">would </w:t>
      </w:r>
      <w:r w:rsidR="00E43789">
        <w:rPr>
          <w:szCs w:val="24"/>
        </w:rPr>
        <w:t>propose to deliver, and we can match gardens with trainers experienced in the areas of learning needed/required.</w:t>
      </w:r>
      <w:r w:rsidR="000546D0">
        <w:rPr>
          <w:szCs w:val="24"/>
        </w:rPr>
        <w:t xml:space="preserve"> Note: we are also recruiting trainers.</w:t>
      </w:r>
    </w:p>
    <w:p w14:paraId="41FF4D72" w14:textId="5ACF2923" w:rsidR="00C76E83" w:rsidRDefault="00C76E83" w:rsidP="00C76E83">
      <w:pPr>
        <w:pStyle w:val="ListParagraph"/>
        <w:numPr>
          <w:ilvl w:val="0"/>
          <w:numId w:val="3"/>
        </w:numPr>
        <w:rPr>
          <w:szCs w:val="24"/>
        </w:rPr>
      </w:pPr>
      <w:r w:rsidRPr="00C76E83">
        <w:rPr>
          <w:szCs w:val="24"/>
        </w:rPr>
        <w:t>Take part in 2 Capital Growth London wide open days (</w:t>
      </w:r>
      <w:r>
        <w:rPr>
          <w:szCs w:val="24"/>
        </w:rPr>
        <w:t>The Big Dig on S</w:t>
      </w:r>
      <w:r w:rsidR="00C3570E">
        <w:rPr>
          <w:szCs w:val="24"/>
        </w:rPr>
        <w:t>aturday 27</w:t>
      </w:r>
      <w:r w:rsidR="00D32AFD">
        <w:rPr>
          <w:szCs w:val="24"/>
        </w:rPr>
        <w:t xml:space="preserve"> April and </w:t>
      </w:r>
      <w:r w:rsidR="00E43789">
        <w:rPr>
          <w:szCs w:val="24"/>
        </w:rPr>
        <w:t>promote a</w:t>
      </w:r>
      <w:r w:rsidR="007E569B">
        <w:rPr>
          <w:szCs w:val="24"/>
        </w:rPr>
        <w:t>n</w:t>
      </w:r>
      <w:r w:rsidR="00E43789">
        <w:rPr>
          <w:szCs w:val="24"/>
        </w:rPr>
        <w:t xml:space="preserve"> </w:t>
      </w:r>
      <w:r w:rsidR="00D32AFD">
        <w:rPr>
          <w:szCs w:val="24"/>
        </w:rPr>
        <w:t>Urban H</w:t>
      </w:r>
      <w:r>
        <w:rPr>
          <w:szCs w:val="24"/>
        </w:rPr>
        <w:t xml:space="preserve">arvest </w:t>
      </w:r>
      <w:r w:rsidR="00E43789">
        <w:rPr>
          <w:szCs w:val="24"/>
        </w:rPr>
        <w:t xml:space="preserve">event through Capital Growth on </w:t>
      </w:r>
      <w:r w:rsidR="000546D0">
        <w:rPr>
          <w:szCs w:val="24"/>
        </w:rPr>
        <w:t>a</w:t>
      </w:r>
      <w:r w:rsidR="00E43789">
        <w:rPr>
          <w:szCs w:val="24"/>
        </w:rPr>
        <w:t xml:space="preserve"> date </w:t>
      </w:r>
      <w:r w:rsidR="000546D0">
        <w:rPr>
          <w:szCs w:val="24"/>
        </w:rPr>
        <w:t xml:space="preserve">that suits your project </w:t>
      </w:r>
      <w:r w:rsidR="00E43789">
        <w:rPr>
          <w:szCs w:val="24"/>
        </w:rPr>
        <w:t>in</w:t>
      </w:r>
      <w:r>
        <w:rPr>
          <w:szCs w:val="24"/>
        </w:rPr>
        <w:t xml:space="preserve"> September)</w:t>
      </w:r>
      <w:r w:rsidR="000546D0">
        <w:rPr>
          <w:szCs w:val="24"/>
        </w:rPr>
        <w:t>.</w:t>
      </w:r>
    </w:p>
    <w:p w14:paraId="7A4AF3A4" w14:textId="586A1442" w:rsidR="000E24D1" w:rsidRPr="000E24D1" w:rsidRDefault="000E24D1" w:rsidP="000E24D1">
      <w:pPr>
        <w:pStyle w:val="ListParagraph"/>
        <w:numPr>
          <w:ilvl w:val="0"/>
          <w:numId w:val="3"/>
        </w:numPr>
        <w:rPr>
          <w:szCs w:val="24"/>
        </w:rPr>
      </w:pPr>
      <w:r w:rsidRPr="000E24D1">
        <w:rPr>
          <w:szCs w:val="24"/>
        </w:rPr>
        <w:t xml:space="preserve">Help promote </w:t>
      </w:r>
      <w:r w:rsidR="007E569B">
        <w:rPr>
          <w:szCs w:val="24"/>
        </w:rPr>
        <w:t xml:space="preserve">all </w:t>
      </w:r>
      <w:r w:rsidRPr="000E24D1">
        <w:rPr>
          <w:szCs w:val="24"/>
        </w:rPr>
        <w:t>training and open days through networks, social media and other methods</w:t>
      </w:r>
      <w:r w:rsidR="000546D0">
        <w:rPr>
          <w:szCs w:val="24"/>
        </w:rPr>
        <w:t>.</w:t>
      </w:r>
      <w:r w:rsidRPr="000E24D1">
        <w:rPr>
          <w:szCs w:val="24"/>
        </w:rPr>
        <w:t xml:space="preserve"> </w:t>
      </w:r>
    </w:p>
    <w:p w14:paraId="2871C3A1" w14:textId="77777777" w:rsidR="000E24D1" w:rsidRDefault="000E24D1" w:rsidP="000E24D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2227C3">
        <w:rPr>
          <w:szCs w:val="24"/>
        </w:rPr>
        <w:t xml:space="preserve">Provide a primary contact person for liaising with </w:t>
      </w:r>
      <w:r w:rsidR="00323AFC">
        <w:rPr>
          <w:szCs w:val="24"/>
        </w:rPr>
        <w:t>Capital Growth</w:t>
      </w:r>
      <w:r w:rsidR="000546D0">
        <w:rPr>
          <w:szCs w:val="24"/>
        </w:rPr>
        <w:t>.</w:t>
      </w:r>
    </w:p>
    <w:p w14:paraId="2F6AC471" w14:textId="7897FB12" w:rsidR="005471C7" w:rsidRDefault="005471C7" w:rsidP="000E24D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Support with promoting and marketing training and events to your stakeholder</w:t>
      </w:r>
      <w:r w:rsidR="007E569B">
        <w:rPr>
          <w:szCs w:val="24"/>
        </w:rPr>
        <w:t>s</w:t>
      </w:r>
      <w:r>
        <w:rPr>
          <w:szCs w:val="24"/>
        </w:rPr>
        <w:t xml:space="preserve"> and in the local area.</w:t>
      </w:r>
    </w:p>
    <w:p w14:paraId="2DFEEB6F" w14:textId="77777777" w:rsidR="00D478D5" w:rsidRDefault="00D478D5" w:rsidP="00D478D5">
      <w:pPr>
        <w:rPr>
          <w:b/>
          <w:szCs w:val="24"/>
        </w:rPr>
      </w:pPr>
    </w:p>
    <w:p w14:paraId="279AC6A2" w14:textId="77777777" w:rsidR="00C76E83" w:rsidRDefault="00D478D5" w:rsidP="00D478D5">
      <w:pPr>
        <w:rPr>
          <w:b/>
          <w:szCs w:val="24"/>
        </w:rPr>
      </w:pPr>
      <w:r>
        <w:rPr>
          <w:b/>
          <w:szCs w:val="24"/>
        </w:rPr>
        <w:t xml:space="preserve">What will </w:t>
      </w:r>
      <w:r w:rsidR="00323AFC">
        <w:rPr>
          <w:b/>
          <w:szCs w:val="24"/>
        </w:rPr>
        <w:t>Capital Growth</w:t>
      </w:r>
      <w:r>
        <w:rPr>
          <w:b/>
          <w:szCs w:val="24"/>
        </w:rPr>
        <w:t xml:space="preserve"> </w:t>
      </w:r>
      <w:r w:rsidR="000E24D1">
        <w:rPr>
          <w:b/>
          <w:szCs w:val="24"/>
        </w:rPr>
        <w:t>offer</w:t>
      </w:r>
      <w:r w:rsidR="00D32AFD">
        <w:rPr>
          <w:b/>
          <w:szCs w:val="24"/>
        </w:rPr>
        <w:t>?</w:t>
      </w:r>
    </w:p>
    <w:p w14:paraId="77C30F5D" w14:textId="77777777" w:rsidR="005471C7" w:rsidRDefault="00E43789" w:rsidP="005471C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lastRenderedPageBreak/>
        <w:t>Pay the host to deliver the training directly or pay a Capital Growth approved trainer</w:t>
      </w:r>
      <w:r w:rsidR="005471C7">
        <w:rPr>
          <w:szCs w:val="24"/>
        </w:rPr>
        <w:t xml:space="preserve"> where agreed</w:t>
      </w:r>
      <w:r>
        <w:rPr>
          <w:szCs w:val="24"/>
        </w:rPr>
        <w:t xml:space="preserve">. We pay £40/hour plus a £30 admin fee and our </w:t>
      </w:r>
      <w:r w:rsidR="005471C7">
        <w:rPr>
          <w:szCs w:val="24"/>
        </w:rPr>
        <w:t xml:space="preserve">courses usually run for between 2 and 3 hours. We are also open to suggestions for full day courses of up to 6 hours. e.g. for a 3 hour course the fee would be £150 (inclusive of VAT) </w:t>
      </w:r>
    </w:p>
    <w:p w14:paraId="11314CD0" w14:textId="77777777" w:rsidR="000E24D1" w:rsidRPr="005471C7" w:rsidRDefault="005471C7" w:rsidP="005471C7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C</w:t>
      </w:r>
      <w:r w:rsidRPr="005471C7">
        <w:rPr>
          <w:szCs w:val="24"/>
        </w:rPr>
        <w:t>over the costs of materials, but only where</w:t>
      </w:r>
      <w:r w:rsidR="000E24D1" w:rsidRPr="005471C7">
        <w:rPr>
          <w:szCs w:val="24"/>
        </w:rPr>
        <w:t xml:space="preserve"> agreed in advance</w:t>
      </w:r>
      <w:r w:rsidRPr="005471C7">
        <w:rPr>
          <w:szCs w:val="24"/>
        </w:rPr>
        <w:t xml:space="preserve"> as this may affect how we price the course.</w:t>
      </w:r>
    </w:p>
    <w:p w14:paraId="2B5C7BF0" w14:textId="77777777" w:rsidR="00D32AFD" w:rsidRDefault="005471C7" w:rsidP="00D32AF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Help</w:t>
      </w:r>
      <w:r w:rsidR="00D32AFD">
        <w:rPr>
          <w:szCs w:val="24"/>
        </w:rPr>
        <w:t xml:space="preserve"> with planning</w:t>
      </w:r>
      <w:r>
        <w:rPr>
          <w:szCs w:val="24"/>
        </w:rPr>
        <w:t>/reviewing</w:t>
      </w:r>
      <w:r w:rsidR="00D32AFD">
        <w:rPr>
          <w:szCs w:val="24"/>
        </w:rPr>
        <w:t xml:space="preserve"> training sessions and </w:t>
      </w:r>
      <w:r>
        <w:rPr>
          <w:szCs w:val="24"/>
        </w:rPr>
        <w:t>matching host with approved trainers</w:t>
      </w:r>
    </w:p>
    <w:p w14:paraId="160B7EC1" w14:textId="77777777" w:rsidR="005471C7" w:rsidRDefault="005471C7" w:rsidP="00D32AFD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Management of ticket sales and </w:t>
      </w:r>
      <w:r w:rsidR="000546D0">
        <w:rPr>
          <w:szCs w:val="24"/>
        </w:rPr>
        <w:t>bookings</w:t>
      </w:r>
      <w:r>
        <w:rPr>
          <w:szCs w:val="24"/>
        </w:rPr>
        <w:t xml:space="preserve"> (via </w:t>
      </w:r>
      <w:proofErr w:type="spellStart"/>
      <w:r>
        <w:rPr>
          <w:szCs w:val="24"/>
        </w:rPr>
        <w:t>eventbrite</w:t>
      </w:r>
      <w:proofErr w:type="spellEnd"/>
      <w:r w:rsidR="000546D0">
        <w:rPr>
          <w:szCs w:val="24"/>
        </w:rPr>
        <w:t>)</w:t>
      </w:r>
    </w:p>
    <w:p w14:paraId="520A806A" w14:textId="77777777" w:rsidR="000546D0" w:rsidRDefault="000546D0" w:rsidP="00132D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3 complimentary places for garden volunteers/staff on each course hosted</w:t>
      </w:r>
    </w:p>
    <w:p w14:paraId="0C9F447C" w14:textId="12909703" w:rsidR="00EA71B5" w:rsidRPr="00132DC9" w:rsidRDefault="00EA71B5" w:rsidP="00132DC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5 complimentary places for garden volunteers/staff on any short course Capital Growth training throughout 2019</w:t>
      </w:r>
    </w:p>
    <w:p w14:paraId="77ED353A" w14:textId="77777777" w:rsidR="00D478D5" w:rsidRPr="000E24D1" w:rsidRDefault="000E24D1" w:rsidP="000E24D1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30637A">
        <w:rPr>
          <w:szCs w:val="24"/>
        </w:rPr>
        <w:t>Help with publicity for training and events</w:t>
      </w:r>
      <w:r w:rsidR="00D32AFD">
        <w:rPr>
          <w:szCs w:val="24"/>
        </w:rPr>
        <w:t xml:space="preserve"> including </w:t>
      </w:r>
      <w:r w:rsidR="00D478D5" w:rsidRPr="000E24D1">
        <w:rPr>
          <w:szCs w:val="24"/>
        </w:rPr>
        <w:t>our training calendar</w:t>
      </w:r>
      <w:r w:rsidR="00D32AFD">
        <w:rPr>
          <w:szCs w:val="24"/>
        </w:rPr>
        <w:t xml:space="preserve"> that</w:t>
      </w:r>
      <w:r w:rsidR="00132DC9">
        <w:rPr>
          <w:szCs w:val="24"/>
        </w:rPr>
        <w:t xml:space="preserve"> will feature all H</w:t>
      </w:r>
      <w:r w:rsidR="00D32AFD">
        <w:rPr>
          <w:szCs w:val="24"/>
        </w:rPr>
        <w:t>ubs</w:t>
      </w:r>
      <w:r w:rsidR="00132DC9">
        <w:rPr>
          <w:szCs w:val="24"/>
        </w:rPr>
        <w:t xml:space="preserve"> and mention partners</w:t>
      </w:r>
      <w:r w:rsidR="00D32AFD">
        <w:rPr>
          <w:szCs w:val="24"/>
        </w:rPr>
        <w:t>, our newsletter and social media.</w:t>
      </w:r>
    </w:p>
    <w:p w14:paraId="621FE04A" w14:textId="77777777" w:rsidR="00D478D5" w:rsidRDefault="00D32AFD" w:rsidP="00D478D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Promotion</w:t>
      </w:r>
      <w:r w:rsidR="000546D0">
        <w:rPr>
          <w:szCs w:val="24"/>
        </w:rPr>
        <w:t>al</w:t>
      </w:r>
      <w:r>
        <w:rPr>
          <w:szCs w:val="24"/>
        </w:rPr>
        <w:t xml:space="preserve"> </w:t>
      </w:r>
      <w:r w:rsidR="00D478D5">
        <w:rPr>
          <w:szCs w:val="24"/>
        </w:rPr>
        <w:t>material and support to run open days</w:t>
      </w:r>
    </w:p>
    <w:p w14:paraId="7BEC5836" w14:textId="77777777" w:rsidR="009B52E4" w:rsidRDefault="009B52E4" w:rsidP="009B52E4">
      <w:pPr>
        <w:pStyle w:val="ListParagraph"/>
        <w:numPr>
          <w:ilvl w:val="0"/>
          <w:numId w:val="3"/>
        </w:numPr>
        <w:rPr>
          <w:szCs w:val="24"/>
        </w:rPr>
      </w:pPr>
      <w:r w:rsidRPr="009B52E4">
        <w:rPr>
          <w:szCs w:val="24"/>
        </w:rPr>
        <w:t>Free training for garden leaders on volunteer management</w:t>
      </w:r>
    </w:p>
    <w:p w14:paraId="35010DF3" w14:textId="77777777" w:rsidR="00E43789" w:rsidRPr="009B52E4" w:rsidRDefault="00E43789" w:rsidP="000546D0">
      <w:pPr>
        <w:pStyle w:val="ListParagraph"/>
        <w:rPr>
          <w:szCs w:val="24"/>
        </w:rPr>
      </w:pPr>
    </w:p>
    <w:p w14:paraId="0480E059" w14:textId="77777777" w:rsidR="00D478D5" w:rsidRPr="00D478D5" w:rsidRDefault="00D478D5" w:rsidP="00D478D5">
      <w:pPr>
        <w:rPr>
          <w:b/>
          <w:szCs w:val="24"/>
        </w:rPr>
      </w:pPr>
    </w:p>
    <w:p w14:paraId="5F2B6B3B" w14:textId="77777777" w:rsidR="00FC39AE" w:rsidRPr="00FC39AE" w:rsidRDefault="00FC39AE" w:rsidP="00FC39AE">
      <w:pPr>
        <w:rPr>
          <w:b/>
          <w:szCs w:val="24"/>
        </w:rPr>
      </w:pPr>
      <w:r w:rsidRPr="00FC39AE">
        <w:rPr>
          <w:b/>
          <w:szCs w:val="24"/>
        </w:rPr>
        <w:t>General information</w:t>
      </w:r>
      <w:r w:rsidRPr="00FC39AE">
        <w:rPr>
          <w:b/>
          <w:szCs w:val="24"/>
        </w:rPr>
        <w:br/>
      </w:r>
    </w:p>
    <w:p w14:paraId="1FBD996B" w14:textId="77777777" w:rsidR="00FC39AE" w:rsidRPr="00FC39AE" w:rsidRDefault="00FB1696" w:rsidP="00FC39AE">
      <w:pPr>
        <w:spacing w:line="360" w:lineRule="auto"/>
        <w:rPr>
          <w:szCs w:val="24"/>
        </w:rPr>
      </w:pPr>
      <w:r>
        <w:rPr>
          <w:szCs w:val="24"/>
        </w:rPr>
        <w:t xml:space="preserve">Primary Contact </w:t>
      </w:r>
      <w:r w:rsidR="00FC39AE" w:rsidRPr="00FC39AE">
        <w:rPr>
          <w:szCs w:val="24"/>
        </w:rPr>
        <w:t xml:space="preserve">Name: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FC39AE" w:rsidRPr="00FC39AE">
        <w:instrText xml:space="preserve"> FORMTEXT </w:instrText>
      </w:r>
      <w:r w:rsidR="00F76FF3" w:rsidRPr="00FC39AE">
        <w:fldChar w:fldCharType="separate"/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76FF3" w:rsidRPr="00FC39AE">
        <w:fldChar w:fldCharType="end"/>
      </w:r>
    </w:p>
    <w:p w14:paraId="47B34F53" w14:textId="77777777" w:rsidR="00FC39AE" w:rsidRPr="00FC39AE" w:rsidRDefault="00FC39AE" w:rsidP="00FC39AE">
      <w:pPr>
        <w:spacing w:line="360" w:lineRule="auto"/>
        <w:rPr>
          <w:szCs w:val="24"/>
        </w:rPr>
      </w:pPr>
      <w:r>
        <w:rPr>
          <w:szCs w:val="24"/>
        </w:rPr>
        <w:t>Site Name</w:t>
      </w:r>
      <w:r w:rsidRPr="00FC39AE">
        <w:rPr>
          <w:szCs w:val="24"/>
        </w:rPr>
        <w:t xml:space="preserve">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44F6F87F" w14:textId="77777777" w:rsidR="00FC39AE" w:rsidRPr="00FC39AE" w:rsidRDefault="00FC39AE" w:rsidP="00FC39AE">
      <w:pPr>
        <w:spacing w:line="360" w:lineRule="auto"/>
        <w:rPr>
          <w:szCs w:val="24"/>
        </w:rPr>
      </w:pPr>
      <w:r w:rsidRPr="00FC39AE">
        <w:rPr>
          <w:szCs w:val="24"/>
        </w:rPr>
        <w:t>Capital Gro</w:t>
      </w:r>
      <w:r>
        <w:rPr>
          <w:szCs w:val="24"/>
        </w:rPr>
        <w:t>wth Space N</w:t>
      </w:r>
      <w:r w:rsidRPr="00FC39AE">
        <w:rPr>
          <w:szCs w:val="24"/>
        </w:rPr>
        <w:t xml:space="preserve">umber: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51A7F5B4" w14:textId="77777777" w:rsidR="00FC39AE" w:rsidRPr="00FC39AE" w:rsidRDefault="00FC39AE" w:rsidP="00FC39AE">
      <w:pPr>
        <w:spacing w:line="360" w:lineRule="auto"/>
      </w:pPr>
      <w:r w:rsidRPr="00FC39AE">
        <w:rPr>
          <w:szCs w:val="24"/>
        </w:rPr>
        <w:t xml:space="preserve">Site Address: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3389E4DD" w14:textId="77777777" w:rsidR="00FC39AE" w:rsidRPr="00FC39AE" w:rsidRDefault="00FC39AE" w:rsidP="00FC39AE">
      <w:pPr>
        <w:spacing w:line="360" w:lineRule="auto"/>
      </w:pPr>
      <w:r w:rsidRPr="00FC39AE">
        <w:t xml:space="preserve">Site Borough: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4C1DD065" w14:textId="77777777" w:rsidR="00FC39AE" w:rsidRPr="00FC39AE" w:rsidRDefault="00FC39AE" w:rsidP="00FC39AE">
      <w:pPr>
        <w:spacing w:line="360" w:lineRule="auto"/>
        <w:rPr>
          <w:szCs w:val="24"/>
        </w:rPr>
      </w:pPr>
      <w:r w:rsidRPr="00FC39AE">
        <w:rPr>
          <w:szCs w:val="24"/>
        </w:rPr>
        <w:t xml:space="preserve">Email: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2ED091ED" w14:textId="77777777" w:rsidR="00FC39AE" w:rsidRDefault="00FC39AE" w:rsidP="00FC39AE">
      <w:pPr>
        <w:spacing w:line="360" w:lineRule="auto"/>
      </w:pPr>
      <w:r w:rsidRPr="00FC39AE">
        <w:rPr>
          <w:szCs w:val="24"/>
        </w:rPr>
        <w:t xml:space="preserve">Phone number: </w:t>
      </w:r>
      <w:r w:rsidR="00F76FF3"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="00F76FF3"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="00F76FF3" w:rsidRPr="00FC39AE">
        <w:fldChar w:fldCharType="end"/>
      </w:r>
    </w:p>
    <w:p w14:paraId="127B05C5" w14:textId="77777777" w:rsidR="00D32AFD" w:rsidRDefault="00C76E83" w:rsidP="00D32AFD">
      <w:pPr>
        <w:spacing w:line="360" w:lineRule="auto"/>
      </w:pPr>
      <w:r>
        <w:rPr>
          <w:color w:val="000000"/>
        </w:rPr>
        <w:t xml:space="preserve">Have you been a </w:t>
      </w:r>
      <w:r w:rsidR="00323AFC">
        <w:rPr>
          <w:color w:val="000000"/>
        </w:rPr>
        <w:t xml:space="preserve">Capital Growth </w:t>
      </w:r>
      <w:r w:rsidR="00D24253">
        <w:rPr>
          <w:color w:val="000000"/>
        </w:rPr>
        <w:t>Training</w:t>
      </w:r>
      <w:r>
        <w:rPr>
          <w:color w:val="000000"/>
        </w:rPr>
        <w:t xml:space="preserve"> Hub</w:t>
      </w:r>
      <w:r w:rsidR="00132DC9">
        <w:rPr>
          <w:color w:val="000000"/>
        </w:rPr>
        <w:t xml:space="preserve"> or Partner</w:t>
      </w:r>
      <w:r>
        <w:rPr>
          <w:color w:val="000000"/>
        </w:rPr>
        <w:t xml:space="preserve"> before*?  </w:t>
      </w: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fldChar w:fldCharType="end"/>
      </w:r>
    </w:p>
    <w:p w14:paraId="149913C9" w14:textId="77777777" w:rsidR="00FC39AE" w:rsidRPr="00D32AFD" w:rsidRDefault="00FC39AE" w:rsidP="00D32AFD">
      <w:pPr>
        <w:spacing w:line="360" w:lineRule="auto"/>
      </w:pPr>
      <w:r w:rsidRPr="00FC39AE">
        <w:rPr>
          <w:b/>
          <w:szCs w:val="24"/>
        </w:rPr>
        <w:t>Applicant questionnaire</w:t>
      </w:r>
    </w:p>
    <w:p w14:paraId="4F98C8DB" w14:textId="77777777" w:rsidR="00FC39AE" w:rsidRPr="00FC39AE" w:rsidRDefault="00FC39AE" w:rsidP="00FC39AE">
      <w:pPr>
        <w:rPr>
          <w:szCs w:val="24"/>
        </w:rPr>
      </w:pPr>
      <w:r w:rsidRPr="00FC39AE">
        <w:rPr>
          <w:szCs w:val="24"/>
        </w:rPr>
        <w:t xml:space="preserve">Please fill out the following questions in no more than 150 words each. </w:t>
      </w:r>
    </w:p>
    <w:p w14:paraId="335E544C" w14:textId="77777777" w:rsidR="00FC39AE" w:rsidRPr="00FC39AE" w:rsidRDefault="00FC39AE" w:rsidP="00FC39AE">
      <w:pPr>
        <w:rPr>
          <w:b/>
          <w:szCs w:val="24"/>
        </w:rPr>
      </w:pPr>
    </w:p>
    <w:p w14:paraId="44D4C02D" w14:textId="77777777" w:rsidR="00FC39AE" w:rsidRPr="00FC39AE" w:rsidRDefault="00FC39AE" w:rsidP="00FC39AE">
      <w:pPr>
        <w:numPr>
          <w:ilvl w:val="0"/>
          <w:numId w:val="1"/>
        </w:numPr>
        <w:rPr>
          <w:szCs w:val="24"/>
        </w:rPr>
      </w:pPr>
      <w:r w:rsidRPr="00FC39AE">
        <w:rPr>
          <w:szCs w:val="24"/>
        </w:rPr>
        <w:t xml:space="preserve">Tell us a bit about your </w:t>
      </w:r>
      <w:r w:rsidR="00D1493B">
        <w:rPr>
          <w:szCs w:val="24"/>
        </w:rPr>
        <w:t>growing project</w:t>
      </w:r>
      <w:r w:rsidRPr="00FC39AE">
        <w:rPr>
          <w:szCs w:val="24"/>
        </w:rPr>
        <w:t>: How long has it been running? Do you grow mainly food?</w:t>
      </w:r>
      <w:r w:rsidR="00D1493B">
        <w:rPr>
          <w:szCs w:val="24"/>
        </w:rPr>
        <w:t xml:space="preserve"> What kind of organisational body runs it?</w:t>
      </w:r>
      <w:r w:rsidR="00132DC9">
        <w:rPr>
          <w:szCs w:val="24"/>
        </w:rPr>
        <w:t xml:space="preserve"> (</w:t>
      </w:r>
      <w:proofErr w:type="gramStart"/>
      <w:r w:rsidR="00132DC9">
        <w:rPr>
          <w:szCs w:val="24"/>
        </w:rPr>
        <w:t>e.g</w:t>
      </w:r>
      <w:proofErr w:type="gramEnd"/>
      <w:r w:rsidR="00132DC9">
        <w:rPr>
          <w:szCs w:val="24"/>
        </w:rPr>
        <w:t>. volunteers, staff, board</w:t>
      </w:r>
      <w:r w:rsidR="00D1493B">
        <w:rPr>
          <w:szCs w:val="24"/>
        </w:rPr>
        <w:t xml:space="preserve"> etc.)</w:t>
      </w:r>
      <w:r w:rsidR="00132DC9">
        <w:rPr>
          <w:szCs w:val="24"/>
        </w:rPr>
        <w:t xml:space="preserve"> Who owns the land? Are you based in a park, allotment, housing estates etc?</w:t>
      </w:r>
    </w:p>
    <w:p w14:paraId="30DD4CA6" w14:textId="77777777" w:rsidR="00FC39AE" w:rsidRDefault="00F76FF3" w:rsidP="00FC39AE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FC39AE" w:rsidRPr="00FC39AE">
        <w:instrText xml:space="preserve"> FORMTEXT </w:instrText>
      </w:r>
      <w:r w:rsidRPr="00FC39AE">
        <w:fldChar w:fldCharType="separate"/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Pr="00FC39AE">
        <w:fldChar w:fldCharType="end"/>
      </w:r>
    </w:p>
    <w:p w14:paraId="34D24F07" w14:textId="77777777" w:rsidR="00132DC9" w:rsidRPr="00FC39AE" w:rsidRDefault="00132DC9" w:rsidP="00FC39AE">
      <w:pPr>
        <w:ind w:left="720"/>
      </w:pPr>
    </w:p>
    <w:p w14:paraId="032E8767" w14:textId="77777777" w:rsidR="00FC39AE" w:rsidRPr="00FC39AE" w:rsidRDefault="00FC39AE" w:rsidP="00FC39AE">
      <w:pPr>
        <w:ind w:left="720"/>
        <w:rPr>
          <w:szCs w:val="24"/>
        </w:rPr>
      </w:pPr>
    </w:p>
    <w:p w14:paraId="2B0D3550" w14:textId="77777777" w:rsidR="00FC39AE" w:rsidRPr="00132DC9" w:rsidRDefault="00FC39AE" w:rsidP="00132DC9">
      <w:pPr>
        <w:numPr>
          <w:ilvl w:val="0"/>
          <w:numId w:val="1"/>
        </w:numPr>
        <w:rPr>
          <w:szCs w:val="24"/>
        </w:rPr>
      </w:pPr>
      <w:r w:rsidRPr="00132DC9">
        <w:rPr>
          <w:szCs w:val="24"/>
        </w:rPr>
        <w:t xml:space="preserve">Tell us a bit about </w:t>
      </w:r>
      <w:r w:rsidR="00E45DFF" w:rsidRPr="00132DC9">
        <w:rPr>
          <w:szCs w:val="24"/>
        </w:rPr>
        <w:t xml:space="preserve">how </w:t>
      </w:r>
      <w:r w:rsidRPr="00132DC9">
        <w:rPr>
          <w:szCs w:val="24"/>
        </w:rPr>
        <w:t xml:space="preserve">the community </w:t>
      </w:r>
      <w:r w:rsidR="00E45DFF" w:rsidRPr="00132DC9">
        <w:rPr>
          <w:szCs w:val="24"/>
        </w:rPr>
        <w:t xml:space="preserve">is </w:t>
      </w:r>
      <w:r w:rsidRPr="00132DC9">
        <w:rPr>
          <w:szCs w:val="24"/>
        </w:rPr>
        <w:t xml:space="preserve">involved in the project: Do you have regular volunteers? </w:t>
      </w:r>
      <w:r w:rsidR="00132DC9">
        <w:rPr>
          <w:szCs w:val="24"/>
        </w:rPr>
        <w:t xml:space="preserve">Do you meet weekly? </w:t>
      </w:r>
      <w:r w:rsidRPr="00132DC9">
        <w:rPr>
          <w:szCs w:val="24"/>
        </w:rPr>
        <w:t>How many</w:t>
      </w:r>
      <w:r w:rsidR="00132DC9">
        <w:rPr>
          <w:szCs w:val="24"/>
        </w:rPr>
        <w:t xml:space="preserve"> people are involved? Are you a </w:t>
      </w:r>
      <w:r w:rsidRPr="00132DC9">
        <w:rPr>
          <w:szCs w:val="24"/>
        </w:rPr>
        <w:t>school or other type of community group?</w:t>
      </w:r>
    </w:p>
    <w:p w14:paraId="34C30F10" w14:textId="77777777" w:rsidR="00FC39AE" w:rsidRDefault="00F76FF3" w:rsidP="00FC39AE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FC39AE" w:rsidRPr="00FC39AE">
        <w:instrText xml:space="preserve"> FORMTEXT </w:instrText>
      </w:r>
      <w:r w:rsidRPr="00FC39AE">
        <w:fldChar w:fldCharType="separate"/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="00FC39AE" w:rsidRPr="00FC39AE">
        <w:rPr>
          <w:noProof/>
        </w:rPr>
        <w:t> </w:t>
      </w:r>
      <w:r w:rsidRPr="00FC39AE">
        <w:fldChar w:fldCharType="end"/>
      </w:r>
    </w:p>
    <w:p w14:paraId="3A25B0DB" w14:textId="77777777" w:rsidR="00132DC9" w:rsidRPr="00FC39AE" w:rsidRDefault="00132DC9" w:rsidP="00FC39AE">
      <w:pPr>
        <w:ind w:left="720"/>
      </w:pPr>
    </w:p>
    <w:p w14:paraId="52FE8571" w14:textId="77777777" w:rsidR="00FC39AE" w:rsidRPr="00FC39AE" w:rsidRDefault="00FC39AE" w:rsidP="00FC39AE">
      <w:pPr>
        <w:ind w:left="720"/>
        <w:rPr>
          <w:szCs w:val="24"/>
        </w:rPr>
      </w:pPr>
    </w:p>
    <w:p w14:paraId="09522F9F" w14:textId="77777777" w:rsidR="00467F85" w:rsidRPr="00FC39AE" w:rsidRDefault="00467F85" w:rsidP="00467F8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Why would you like to be a </w:t>
      </w:r>
      <w:r w:rsidR="00D24253">
        <w:rPr>
          <w:szCs w:val="24"/>
        </w:rPr>
        <w:t>Training</w:t>
      </w:r>
      <w:r w:rsidR="00323AFC">
        <w:rPr>
          <w:szCs w:val="24"/>
        </w:rPr>
        <w:t xml:space="preserve"> Hub</w:t>
      </w:r>
      <w:r w:rsidR="00132DC9">
        <w:rPr>
          <w:szCs w:val="24"/>
        </w:rPr>
        <w:t>/Partner</w:t>
      </w:r>
      <w:r>
        <w:rPr>
          <w:szCs w:val="24"/>
        </w:rPr>
        <w:t>?</w:t>
      </w:r>
    </w:p>
    <w:p w14:paraId="30F9ABFF" w14:textId="77777777" w:rsidR="00467F85" w:rsidRDefault="00F76FF3" w:rsidP="00467F85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467F85" w:rsidRPr="00FC39AE">
        <w:instrText xml:space="preserve"> FORMTEXT </w:instrText>
      </w:r>
      <w:r w:rsidRPr="00FC39AE">
        <w:fldChar w:fldCharType="separate"/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Pr="00FC39AE">
        <w:fldChar w:fldCharType="end"/>
      </w:r>
    </w:p>
    <w:p w14:paraId="7548292E" w14:textId="77777777" w:rsidR="00467F85" w:rsidRDefault="00467F85" w:rsidP="00132DC9">
      <w:pPr>
        <w:rPr>
          <w:noProof/>
        </w:rPr>
      </w:pPr>
    </w:p>
    <w:p w14:paraId="6C60B7DA" w14:textId="77777777" w:rsidR="00132DC9" w:rsidRDefault="00132DC9" w:rsidP="00A13D8C">
      <w:pPr>
        <w:pStyle w:val="ListParagraph"/>
      </w:pPr>
    </w:p>
    <w:p w14:paraId="557A26FF" w14:textId="77777777" w:rsidR="00467F85" w:rsidRDefault="2768AAB3" w:rsidP="00467F85">
      <w:pPr>
        <w:ind w:left="720"/>
      </w:pPr>
      <w:r w:rsidRPr="2768AAB3">
        <w:rPr>
          <w:noProof/>
        </w:rPr>
        <w:t> </w:t>
      </w:r>
      <w:r w:rsidRPr="2768AAB3">
        <w:rPr>
          <w:noProof/>
        </w:rPr>
        <w:t> </w:t>
      </w:r>
      <w:r w:rsidRPr="2768AAB3">
        <w:rPr>
          <w:noProof/>
        </w:rPr>
        <w:t> </w:t>
      </w:r>
      <w:r w:rsidRPr="2768AAB3">
        <w:rPr>
          <w:noProof/>
        </w:rPr>
        <w:t> </w:t>
      </w:r>
      <w:r w:rsidRPr="2768AAB3">
        <w:rPr>
          <w:noProof/>
        </w:rPr>
        <w:t> </w:t>
      </w:r>
      <w:r w:rsidRPr="2768AAB3">
        <w:rPr>
          <w:noProof/>
        </w:rPr>
        <w:t> </w:t>
      </w:r>
      <w:r w:rsidRPr="2768AAB3">
        <w:rPr>
          <w:noProof/>
        </w:rPr>
        <w:t> </w:t>
      </w:r>
    </w:p>
    <w:p w14:paraId="4A36E7C4" w14:textId="01BDCB78" w:rsidR="00A13D8C" w:rsidRDefault="2768AAB3" w:rsidP="00D42D9B">
      <w:pPr>
        <w:numPr>
          <w:ilvl w:val="0"/>
          <w:numId w:val="1"/>
        </w:numPr>
      </w:pPr>
      <w:r>
        <w:t>What trai</w:t>
      </w:r>
      <w:r w:rsidR="00D42D9B">
        <w:t xml:space="preserve">ning would you propose to deliver </w:t>
      </w:r>
      <w:r w:rsidR="00236E42">
        <w:t>directly</w:t>
      </w:r>
      <w:r w:rsidR="00D42D9B">
        <w:t xml:space="preserve"> for Capital Growth and which of our 5 themes would this best fit within? </w:t>
      </w:r>
      <w:r w:rsidR="00236E42">
        <w:t xml:space="preserve">Have you delivered this training before and have you any feedback to share? </w:t>
      </w:r>
      <w:r w:rsidR="00997C89">
        <w:t>(Our standard courses are 2.5/3 hours, but we are also interested in proposals for full day/6 hour workshops)</w:t>
      </w:r>
    </w:p>
    <w:p w14:paraId="37662FF5" w14:textId="77777777" w:rsidR="00467F85" w:rsidRDefault="00F76FF3" w:rsidP="00467F85">
      <w:pPr>
        <w:ind w:left="360" w:firstLine="36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467F85" w:rsidRPr="00FC39AE">
        <w:instrText xml:space="preserve"> FORMTEXT </w:instrText>
      </w:r>
      <w:r w:rsidRPr="00FC39AE">
        <w:fldChar w:fldCharType="separate"/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Pr="00FC39AE">
        <w:fldChar w:fldCharType="end"/>
      </w:r>
    </w:p>
    <w:p w14:paraId="664A971A" w14:textId="77777777" w:rsidR="00132DC9" w:rsidRDefault="00132DC9" w:rsidP="00467F85">
      <w:pPr>
        <w:ind w:left="360" w:firstLine="360"/>
      </w:pPr>
    </w:p>
    <w:p w14:paraId="5693BD20" w14:textId="77777777" w:rsidR="00467F85" w:rsidRDefault="00467F85" w:rsidP="00467F85">
      <w:pPr>
        <w:ind w:left="360" w:firstLine="360"/>
      </w:pPr>
    </w:p>
    <w:p w14:paraId="7CCB580D" w14:textId="77777777" w:rsidR="00467F85" w:rsidRDefault="2768AAB3" w:rsidP="00467F85">
      <w:pPr>
        <w:pStyle w:val="ListParagraph"/>
        <w:numPr>
          <w:ilvl w:val="0"/>
          <w:numId w:val="1"/>
        </w:numPr>
      </w:pPr>
      <w:r>
        <w:t xml:space="preserve">What type of training would you like to </w:t>
      </w:r>
      <w:r w:rsidR="00236E42">
        <w:t>host from an external trainer</w:t>
      </w:r>
      <w:r>
        <w:t xml:space="preserve">? (e.g. </w:t>
      </w:r>
      <w:r w:rsidR="00236E42">
        <w:t>bring in a Capital Growth</w:t>
      </w:r>
      <w:r>
        <w:t xml:space="preserve"> trainer to teach garden participants about </w:t>
      </w:r>
      <w:r w:rsidR="00236E42">
        <w:t>heritage varieties, seed saving or medicinal herbs</w:t>
      </w:r>
      <w:r>
        <w:t>)</w:t>
      </w:r>
    </w:p>
    <w:p w14:paraId="1FFDEC5A" w14:textId="77777777" w:rsidR="00467F85" w:rsidRDefault="00F76FF3" w:rsidP="00467F85">
      <w:pPr>
        <w:pStyle w:val="ListParagraph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467F85" w:rsidRPr="00FC39AE">
        <w:instrText xml:space="preserve"> FORMTEXT </w:instrText>
      </w:r>
      <w:r w:rsidRPr="00FC39AE">
        <w:fldChar w:fldCharType="separate"/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="00467F85" w:rsidRPr="00FC39AE">
        <w:rPr>
          <w:noProof/>
        </w:rPr>
        <w:t> </w:t>
      </w:r>
      <w:r w:rsidRPr="00FC39AE">
        <w:fldChar w:fldCharType="end"/>
      </w:r>
    </w:p>
    <w:p w14:paraId="6B60F576" w14:textId="77777777" w:rsidR="00236E42" w:rsidRDefault="00236E42" w:rsidP="00467F85">
      <w:pPr>
        <w:pStyle w:val="ListParagraph"/>
      </w:pPr>
    </w:p>
    <w:p w14:paraId="01B595A0" w14:textId="74A81EFF" w:rsidR="00236E42" w:rsidRDefault="00402794" w:rsidP="00236E42">
      <w:pPr>
        <w:pStyle w:val="ListParagraph"/>
        <w:numPr>
          <w:ilvl w:val="0"/>
          <w:numId w:val="1"/>
        </w:numPr>
      </w:pPr>
      <w:r>
        <w:t>Would you be</w:t>
      </w:r>
      <w:r w:rsidR="00236E42">
        <w:t xml:space="preserve"> interested in running a Growing Heritage event? What event would you propose to run </w:t>
      </w:r>
      <w:r>
        <w:t>(f</w:t>
      </w:r>
      <w:r w:rsidR="00236E42">
        <w:t>or example</w:t>
      </w:r>
      <w:r w:rsidR="00710D0E" w:rsidRPr="00710D0E">
        <w:rPr>
          <w:rFonts w:eastAsia="Calibri"/>
          <w:sz w:val="20"/>
          <w:lang w:eastAsia="en-US"/>
        </w:rPr>
        <w:t xml:space="preserve"> </w:t>
      </w:r>
      <w:r w:rsidR="00710D0E">
        <w:rPr>
          <w:rFonts w:eastAsia="Calibri"/>
          <w:sz w:val="20"/>
          <w:lang w:eastAsia="en-US"/>
        </w:rPr>
        <w:t xml:space="preserve">we envisage workshops where </w:t>
      </w:r>
      <w:r w:rsidR="00710D0E" w:rsidRPr="00710D0E">
        <w:rPr>
          <w:rFonts w:eastAsia="Calibri"/>
          <w:sz w:val="20"/>
          <w:lang w:eastAsia="en-US"/>
        </w:rPr>
        <w:t>people will hear and share food growing stories, photos and discuss heritage crops and food traditions</w:t>
      </w:r>
      <w:r w:rsidR="00710D0E">
        <w:rPr>
          <w:rFonts w:eastAsia="Calibri"/>
          <w:sz w:val="20"/>
          <w:lang w:eastAsia="en-US"/>
        </w:rPr>
        <w:t>)</w:t>
      </w:r>
      <w:r>
        <w:t>)</w:t>
      </w:r>
      <w:r w:rsidR="00236E42">
        <w:t xml:space="preserve"> note: there is a budget of £250 available for 4 gardens to host an event</w:t>
      </w:r>
      <w:r>
        <w:t xml:space="preserve"> as part of our Heritage Lottery funded, Growing Heritage project)</w:t>
      </w:r>
    </w:p>
    <w:p w14:paraId="2E39C204" w14:textId="77777777" w:rsidR="00236E42" w:rsidRDefault="00236E42" w:rsidP="00236E42">
      <w:pPr>
        <w:pStyle w:val="ListParagraph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fldChar w:fldCharType="end"/>
      </w:r>
    </w:p>
    <w:p w14:paraId="78D4D158" w14:textId="77777777" w:rsidR="00132DC9" w:rsidRDefault="00132DC9" w:rsidP="00402794"/>
    <w:p w14:paraId="17700F2A" w14:textId="77777777" w:rsidR="00132DC9" w:rsidRDefault="00132DC9" w:rsidP="00132DC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2768AAB3">
        <w:rPr>
          <w:noProof/>
        </w:rPr>
        <w:t xml:space="preserve">Have you hosted open days in your garden? </w:t>
      </w:r>
      <w:r w:rsidR="00402794">
        <w:rPr>
          <w:noProof/>
        </w:rPr>
        <w:t xml:space="preserve">Have you hosted a Big Dig or Urban Harvest event before with Capital Growth? </w:t>
      </w:r>
      <w:r w:rsidRPr="2768AAB3">
        <w:rPr>
          <w:noProof/>
        </w:rPr>
        <w:t>If yes, tell us a bit about them</w:t>
      </w:r>
      <w:r>
        <w:rPr>
          <w:noProof/>
        </w:rPr>
        <w:t xml:space="preserve"> including what activities were offered and approximately how many people came</w:t>
      </w:r>
      <w:r w:rsidRPr="2768AAB3">
        <w:rPr>
          <w:noProof/>
        </w:rPr>
        <w:t>. If no, what sort of activites would you offer if you were to hold an open day?</w:t>
      </w:r>
    </w:p>
    <w:p w14:paraId="41026AD7" w14:textId="77777777" w:rsidR="00132DC9" w:rsidRDefault="00132DC9" w:rsidP="00132DC9">
      <w:pPr>
        <w:pStyle w:val="ListParagraph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Pr="00FC39A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C39AE">
        <w:fldChar w:fldCharType="end"/>
      </w:r>
    </w:p>
    <w:p w14:paraId="14C996DF" w14:textId="77777777" w:rsidR="00467F85" w:rsidRDefault="00467F85" w:rsidP="00467F85">
      <w:pPr>
        <w:ind w:left="720"/>
      </w:pPr>
    </w:p>
    <w:p w14:paraId="14AD978C" w14:textId="77777777" w:rsidR="2768AAB3" w:rsidRDefault="2768AAB3" w:rsidP="2768AA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>
        <w:t xml:space="preserve">How would you promote </w:t>
      </w:r>
      <w:r w:rsidR="00402794">
        <w:t>training/open days</w:t>
      </w:r>
      <w:r>
        <w:t xml:space="preserve"> in your garden as a </w:t>
      </w:r>
      <w:r w:rsidR="00D24253">
        <w:t>Training</w:t>
      </w:r>
      <w:r>
        <w:t xml:space="preserve"> Hub</w:t>
      </w:r>
      <w:r w:rsidR="00402794">
        <w:t>/Partner</w:t>
      </w:r>
      <w:r w:rsidR="00106D5B">
        <w:t>, e.g. training and open days</w:t>
      </w:r>
      <w:r>
        <w:t>?</w:t>
      </w:r>
    </w:p>
    <w:p w14:paraId="629B819E" w14:textId="77777777" w:rsidR="2768AAB3" w:rsidRDefault="00F76FF3" w:rsidP="00A13D8C">
      <w:pPr>
        <w:pStyle w:val="ListParagraph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A13D8C" w:rsidRPr="00FC39AE">
        <w:instrText xml:space="preserve"> FORMTEXT </w:instrText>
      </w:r>
      <w:r w:rsidRPr="00FC39AE">
        <w:fldChar w:fldCharType="separate"/>
      </w:r>
      <w:r w:rsidR="00A13D8C">
        <w:rPr>
          <w:noProof/>
        </w:rPr>
        <w:t> </w:t>
      </w:r>
      <w:r w:rsidR="00A13D8C">
        <w:rPr>
          <w:noProof/>
        </w:rPr>
        <w:t> </w:t>
      </w:r>
      <w:r w:rsidR="00A13D8C">
        <w:rPr>
          <w:noProof/>
        </w:rPr>
        <w:t> </w:t>
      </w:r>
      <w:r w:rsidR="00A13D8C">
        <w:rPr>
          <w:noProof/>
        </w:rPr>
        <w:t> </w:t>
      </w:r>
      <w:r w:rsidR="00A13D8C">
        <w:rPr>
          <w:noProof/>
        </w:rPr>
        <w:t> </w:t>
      </w:r>
      <w:r w:rsidRPr="00FC39AE">
        <w:fldChar w:fldCharType="end"/>
      </w:r>
    </w:p>
    <w:p w14:paraId="02C8673D" w14:textId="77777777" w:rsidR="00132DC9" w:rsidRDefault="00132DC9" w:rsidP="00A13D8C">
      <w:pPr>
        <w:pStyle w:val="ListParagraph"/>
      </w:pPr>
    </w:p>
    <w:p w14:paraId="5D2D44A8" w14:textId="77777777" w:rsidR="00467F85" w:rsidRPr="00FC39AE" w:rsidRDefault="00467F85" w:rsidP="00467F85">
      <w:pPr>
        <w:ind w:left="720"/>
      </w:pPr>
    </w:p>
    <w:p w14:paraId="2CAFD566" w14:textId="77777777" w:rsidR="00467F85" w:rsidRDefault="007F6D0D" w:rsidP="00467F85">
      <w:pPr>
        <w:rPr>
          <w:b/>
          <w:szCs w:val="24"/>
        </w:rPr>
      </w:pPr>
      <w:r>
        <w:rPr>
          <w:b/>
          <w:szCs w:val="24"/>
        </w:rPr>
        <w:t>About the</w:t>
      </w:r>
      <w:r w:rsidR="00467F85">
        <w:rPr>
          <w:b/>
          <w:szCs w:val="24"/>
        </w:rPr>
        <w:t xml:space="preserve"> garden</w:t>
      </w:r>
      <w:r>
        <w:rPr>
          <w:b/>
          <w:szCs w:val="24"/>
        </w:rPr>
        <w:t xml:space="preserve"> site</w:t>
      </w:r>
    </w:p>
    <w:p w14:paraId="709A77E7" w14:textId="77777777" w:rsidR="00FC39AE" w:rsidRDefault="00FC39AE" w:rsidP="2768AAB3">
      <w:pPr>
        <w:rPr>
          <w:b/>
          <w:bCs/>
        </w:rPr>
      </w:pPr>
    </w:p>
    <w:p w14:paraId="70F6CE8E" w14:textId="77777777" w:rsidR="00235FAD" w:rsidRPr="00235FAD" w:rsidRDefault="2768AAB3" w:rsidP="2768AAB3">
      <w:pPr>
        <w:pStyle w:val="ListParagraph"/>
        <w:numPr>
          <w:ilvl w:val="0"/>
          <w:numId w:val="1"/>
        </w:numPr>
      </w:pPr>
      <w:r>
        <w:t>Are there any unique features to your site? (</w:t>
      </w:r>
      <w:proofErr w:type="gramStart"/>
      <w:r>
        <w:t>e.g</w:t>
      </w:r>
      <w:proofErr w:type="gramEnd"/>
      <w:r>
        <w:t xml:space="preserve">. </w:t>
      </w:r>
      <w:r w:rsidR="00402794">
        <w:t xml:space="preserve">pond, wildlife area, </w:t>
      </w:r>
      <w:r>
        <w:t xml:space="preserve">cob oven, </w:t>
      </w:r>
      <w:r w:rsidR="00402794">
        <w:t>bee hives</w:t>
      </w:r>
      <w:r w:rsidR="00132DC9">
        <w:t xml:space="preserve"> </w:t>
      </w:r>
      <w:r>
        <w:t>etc.)</w:t>
      </w:r>
    </w:p>
    <w:p w14:paraId="475EFE51" w14:textId="77777777" w:rsidR="00FC39AE" w:rsidRDefault="00F76FF3" w:rsidP="00884858">
      <w:pPr>
        <w:pStyle w:val="ListParagraph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235FAD" w:rsidRPr="00FC39AE">
        <w:instrText xml:space="preserve"> FORMTEXT </w:instrText>
      </w:r>
      <w:r w:rsidRPr="00FC39AE">
        <w:fldChar w:fldCharType="separate"/>
      </w:r>
      <w:r w:rsidR="00235FAD" w:rsidRPr="00FC39AE">
        <w:rPr>
          <w:noProof/>
        </w:rPr>
        <w:t> </w:t>
      </w:r>
      <w:r w:rsidR="00235FAD" w:rsidRPr="00FC39AE">
        <w:rPr>
          <w:noProof/>
        </w:rPr>
        <w:t> </w:t>
      </w:r>
      <w:r w:rsidR="00235FAD" w:rsidRPr="00FC39AE">
        <w:rPr>
          <w:noProof/>
        </w:rPr>
        <w:t> </w:t>
      </w:r>
      <w:r w:rsidR="00235FAD" w:rsidRPr="00FC39AE">
        <w:rPr>
          <w:noProof/>
        </w:rPr>
        <w:t> </w:t>
      </w:r>
      <w:r w:rsidR="00235FAD" w:rsidRPr="00FC39AE">
        <w:rPr>
          <w:noProof/>
        </w:rPr>
        <w:t> </w:t>
      </w:r>
      <w:r w:rsidRPr="00FC39AE">
        <w:fldChar w:fldCharType="end"/>
      </w:r>
    </w:p>
    <w:p w14:paraId="224F5673" w14:textId="77777777" w:rsidR="00132DC9" w:rsidRPr="00FC39AE" w:rsidRDefault="00132DC9" w:rsidP="00884858">
      <w:pPr>
        <w:pStyle w:val="ListParagraph"/>
      </w:pPr>
    </w:p>
    <w:p w14:paraId="58B43844" w14:textId="77777777" w:rsidR="00FC39AE" w:rsidRDefault="00FC39AE" w:rsidP="00467F85"/>
    <w:p w14:paraId="14DF7547" w14:textId="77777777" w:rsidR="00884858" w:rsidRPr="00FC39AE" w:rsidRDefault="2768AAB3" w:rsidP="2768AAB3">
      <w:pPr>
        <w:numPr>
          <w:ilvl w:val="0"/>
          <w:numId w:val="1"/>
        </w:numPr>
      </w:pPr>
      <w:r>
        <w:t xml:space="preserve">What is your </w:t>
      </w:r>
      <w:r w:rsidR="00323AFC">
        <w:t xml:space="preserve">maximum </w:t>
      </w:r>
      <w:r>
        <w:t>capacity to host people</w:t>
      </w:r>
      <w:r w:rsidR="00402794">
        <w:t xml:space="preserve"> on a training course</w:t>
      </w:r>
      <w:r>
        <w:t xml:space="preserve"> </w:t>
      </w:r>
      <w:r w:rsidR="00323AFC">
        <w:t xml:space="preserve">a) </w:t>
      </w:r>
      <w:r>
        <w:t xml:space="preserve">inside and </w:t>
      </w:r>
      <w:r w:rsidR="00323AFC">
        <w:t xml:space="preserve">b) </w:t>
      </w:r>
      <w:r>
        <w:t>outsi</w:t>
      </w:r>
      <w:r w:rsidR="00E45DFF">
        <w:t xml:space="preserve">de? Please give exact numbers </w:t>
      </w:r>
      <w:r w:rsidR="00402794">
        <w:t>for both</w:t>
      </w:r>
      <w:r>
        <w:t>.</w:t>
      </w:r>
    </w:p>
    <w:p w14:paraId="5BA2DFD6" w14:textId="77777777" w:rsidR="00884858" w:rsidRDefault="00F76FF3" w:rsidP="00884858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884858" w:rsidRPr="00FC39AE">
        <w:instrText xml:space="preserve"> FORMTEXT </w:instrText>
      </w:r>
      <w:r w:rsidRPr="00FC39AE">
        <w:fldChar w:fldCharType="separate"/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Pr="00FC39AE">
        <w:fldChar w:fldCharType="end"/>
      </w:r>
    </w:p>
    <w:p w14:paraId="1271F3AE" w14:textId="77777777" w:rsidR="00132DC9" w:rsidRDefault="00132DC9" w:rsidP="00884858">
      <w:pPr>
        <w:ind w:left="720"/>
      </w:pPr>
    </w:p>
    <w:p w14:paraId="389E1302" w14:textId="77777777" w:rsidR="00884858" w:rsidRPr="00884858" w:rsidRDefault="00884858" w:rsidP="00884858">
      <w:pPr>
        <w:ind w:left="720"/>
      </w:pPr>
    </w:p>
    <w:p w14:paraId="234C016E" w14:textId="77777777" w:rsidR="00FC39AE" w:rsidRDefault="2768AAB3" w:rsidP="00884858">
      <w:pPr>
        <w:numPr>
          <w:ilvl w:val="0"/>
          <w:numId w:val="1"/>
        </w:numPr>
      </w:pPr>
      <w:r>
        <w:lastRenderedPageBreak/>
        <w:t>Would you be interested or able to host a Capital Growth network event</w:t>
      </w:r>
      <w:r w:rsidR="00106D5B">
        <w:t>?</w:t>
      </w:r>
      <w:r>
        <w:t xml:space="preserve"> </w:t>
      </w:r>
      <w:r w:rsidR="00323AFC">
        <w:t>Spring/Summer n</w:t>
      </w:r>
      <w:r w:rsidR="00106D5B">
        <w:t xml:space="preserve">etwork events </w:t>
      </w:r>
      <w:r w:rsidR="00323AFC">
        <w:t>will be i</w:t>
      </w:r>
      <w:r w:rsidR="00402794">
        <w:t>n mid-March and mid-June in 2019</w:t>
      </w:r>
      <w:r w:rsidR="00323AFC">
        <w:t>? T</w:t>
      </w:r>
      <w:r>
        <w:t>ypically 40-50 people</w:t>
      </w:r>
      <w:r w:rsidR="00106D5B">
        <w:t xml:space="preserve"> </w:t>
      </w:r>
      <w:r w:rsidR="00323AFC">
        <w:t xml:space="preserve">will attend, </w:t>
      </w:r>
      <w:r w:rsidR="00106D5B">
        <w:t>on a weeknight evening</w:t>
      </w:r>
      <w:r>
        <w:t xml:space="preserve">, </w:t>
      </w:r>
      <w:r w:rsidR="00106D5B">
        <w:t xml:space="preserve">and </w:t>
      </w:r>
      <w:r w:rsidR="00323AFC">
        <w:t xml:space="preserve">we would </w:t>
      </w:r>
      <w:r>
        <w:t>requir</w:t>
      </w:r>
      <w:r w:rsidR="00106D5B">
        <w:t>e</w:t>
      </w:r>
      <w:r>
        <w:t xml:space="preserve"> an indoor ven</w:t>
      </w:r>
      <w:r w:rsidR="00323AFC">
        <w:t>ue in</w:t>
      </w:r>
      <w:r w:rsidR="00106D5B">
        <w:t xml:space="preserve"> case of bad weather.</w:t>
      </w:r>
    </w:p>
    <w:p w14:paraId="35DF9A4D" w14:textId="2EE16516" w:rsidR="008E22B3" w:rsidRDefault="00F76FF3" w:rsidP="00D32AFD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="00884858" w:rsidRPr="00FC39AE">
        <w:instrText xml:space="preserve"> FORMTEXT </w:instrText>
      </w:r>
      <w:r w:rsidRPr="00FC39AE">
        <w:fldChar w:fldCharType="separate"/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="00884858" w:rsidRPr="00FC39AE">
        <w:rPr>
          <w:noProof/>
        </w:rPr>
        <w:t> </w:t>
      </w:r>
      <w:r w:rsidRPr="00FC39AE">
        <w:fldChar w:fldCharType="end"/>
      </w:r>
    </w:p>
    <w:p w14:paraId="5E2F3E6F" w14:textId="77777777" w:rsidR="00132DC9" w:rsidRDefault="00132DC9" w:rsidP="00D32AFD">
      <w:pPr>
        <w:ind w:left="720"/>
      </w:pPr>
    </w:p>
    <w:p w14:paraId="0C5F09F0" w14:textId="4DB0C6AB" w:rsidR="00710D0E" w:rsidRDefault="00710D0E" w:rsidP="00FE7A40">
      <w:pPr>
        <w:pStyle w:val="ListParagraph"/>
        <w:numPr>
          <w:ilvl w:val="0"/>
          <w:numId w:val="1"/>
        </w:numPr>
      </w:pPr>
      <w:r>
        <w:t xml:space="preserve"> Any other comments?</w:t>
      </w:r>
    </w:p>
    <w:p w14:paraId="64B34D7E" w14:textId="6054F3A7" w:rsidR="00710D0E" w:rsidRPr="00FC39AE" w:rsidRDefault="00CF03FF" w:rsidP="00CF03FF">
      <w:pPr>
        <w:ind w:left="720"/>
      </w:pPr>
      <w:r w:rsidRPr="00FC39AE">
        <w:fldChar w:fldCharType="begin">
          <w:ffData>
            <w:name w:val=""/>
            <w:enabled/>
            <w:calcOnExit w:val="0"/>
            <w:textInput/>
          </w:ffData>
        </w:fldChar>
      </w:r>
      <w:r w:rsidRPr="00FC39AE">
        <w:instrText xml:space="preserve"> FORMTEXT </w:instrText>
      </w:r>
      <w:r w:rsidRPr="00FC39AE">
        <w:fldChar w:fldCharType="separate"/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rPr>
          <w:noProof/>
        </w:rPr>
        <w:t> </w:t>
      </w:r>
      <w:r w:rsidRPr="00FC39AE">
        <w:fldChar w:fldCharType="end"/>
      </w:r>
    </w:p>
    <w:sectPr w:rsidR="00710D0E" w:rsidRPr="00FC39AE" w:rsidSect="00D32AF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507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5CB0" w14:textId="77777777" w:rsidR="00D32AFD" w:rsidRDefault="00D32AFD" w:rsidP="00D32AFD">
      <w:r>
        <w:separator/>
      </w:r>
    </w:p>
  </w:endnote>
  <w:endnote w:type="continuationSeparator" w:id="0">
    <w:p w14:paraId="0D686A61" w14:textId="77777777" w:rsidR="00D32AFD" w:rsidRDefault="00D32AFD" w:rsidP="00D3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44F55" w14:textId="77777777" w:rsidR="00D32AFD" w:rsidRDefault="00D32AFD" w:rsidP="00D32AFD">
      <w:r>
        <w:separator/>
      </w:r>
    </w:p>
  </w:footnote>
  <w:footnote w:type="continuationSeparator" w:id="0">
    <w:p w14:paraId="5D5B6826" w14:textId="77777777" w:rsidR="00D32AFD" w:rsidRDefault="00D32AFD" w:rsidP="00D3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FF7"/>
    <w:multiLevelType w:val="hybridMultilevel"/>
    <w:tmpl w:val="EB6AE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6E1"/>
    <w:multiLevelType w:val="multilevel"/>
    <w:tmpl w:val="01D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F4816"/>
    <w:multiLevelType w:val="hybridMultilevel"/>
    <w:tmpl w:val="ABBE113A"/>
    <w:lvl w:ilvl="0" w:tplc="AA9CA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40AA"/>
    <w:multiLevelType w:val="hybridMultilevel"/>
    <w:tmpl w:val="EB36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3871"/>
    <w:multiLevelType w:val="hybridMultilevel"/>
    <w:tmpl w:val="013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E"/>
    <w:rsid w:val="00032B8E"/>
    <w:rsid w:val="000546D0"/>
    <w:rsid w:val="000A7A25"/>
    <w:rsid w:val="000B79FA"/>
    <w:rsid w:val="000C4CAC"/>
    <w:rsid w:val="000E24D1"/>
    <w:rsid w:val="000E5272"/>
    <w:rsid w:val="00106D5B"/>
    <w:rsid w:val="00132DC9"/>
    <w:rsid w:val="001558DD"/>
    <w:rsid w:val="00235FAD"/>
    <w:rsid w:val="00236E42"/>
    <w:rsid w:val="00323AFC"/>
    <w:rsid w:val="003354AC"/>
    <w:rsid w:val="003569D4"/>
    <w:rsid w:val="00402794"/>
    <w:rsid w:val="00467F85"/>
    <w:rsid w:val="004800BC"/>
    <w:rsid w:val="00491AC5"/>
    <w:rsid w:val="005471C7"/>
    <w:rsid w:val="005C3BF6"/>
    <w:rsid w:val="00710D0E"/>
    <w:rsid w:val="00756AC2"/>
    <w:rsid w:val="007E569B"/>
    <w:rsid w:val="007F6D0D"/>
    <w:rsid w:val="00884858"/>
    <w:rsid w:val="008E22B3"/>
    <w:rsid w:val="00997C89"/>
    <w:rsid w:val="009B52E4"/>
    <w:rsid w:val="00A13D8C"/>
    <w:rsid w:val="00AA091F"/>
    <w:rsid w:val="00B124C8"/>
    <w:rsid w:val="00B23C03"/>
    <w:rsid w:val="00BB4AFD"/>
    <w:rsid w:val="00C3570E"/>
    <w:rsid w:val="00C76E83"/>
    <w:rsid w:val="00CF03FF"/>
    <w:rsid w:val="00D1493B"/>
    <w:rsid w:val="00D24253"/>
    <w:rsid w:val="00D32AFD"/>
    <w:rsid w:val="00D42D9B"/>
    <w:rsid w:val="00D478D5"/>
    <w:rsid w:val="00DA06B4"/>
    <w:rsid w:val="00E43789"/>
    <w:rsid w:val="00E45DFF"/>
    <w:rsid w:val="00E60195"/>
    <w:rsid w:val="00E94F33"/>
    <w:rsid w:val="00EA71B5"/>
    <w:rsid w:val="00EB3890"/>
    <w:rsid w:val="00EB76A0"/>
    <w:rsid w:val="00F0661B"/>
    <w:rsid w:val="00F76FF3"/>
    <w:rsid w:val="00FB1696"/>
    <w:rsid w:val="00FC39AE"/>
    <w:rsid w:val="00FE7A40"/>
    <w:rsid w:val="2768A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3B9D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A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9AE"/>
    <w:rPr>
      <w:color w:val="0000FF"/>
      <w:u w:val="single"/>
    </w:rPr>
  </w:style>
  <w:style w:type="character" w:styleId="Strong">
    <w:name w:val="Strong"/>
    <w:qFormat/>
    <w:rsid w:val="00FC39AE"/>
    <w:rPr>
      <w:b/>
      <w:bCs/>
    </w:rPr>
  </w:style>
  <w:style w:type="paragraph" w:styleId="Footer">
    <w:name w:val="footer"/>
    <w:basedOn w:val="Normal"/>
    <w:link w:val="FooterChar"/>
    <w:rsid w:val="00FC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9AE"/>
    <w:rPr>
      <w:rFonts w:ascii="Arial" w:eastAsia="Times New Roman" w:hAnsi="Arial" w:cs="Arial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E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5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96"/>
    <w:rPr>
      <w:rFonts w:ascii="Arial" w:eastAsia="Times New Roma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9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paragraph">
    <w:name w:val="paragraph"/>
    <w:basedOn w:val="Normal"/>
    <w:rsid w:val="00AA091F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sz w:val="20"/>
      <w:lang w:eastAsia="en-US"/>
    </w:rPr>
  </w:style>
  <w:style w:type="character" w:customStyle="1" w:styleId="normaltextrun">
    <w:name w:val="normaltextrun"/>
    <w:basedOn w:val="DefaultParagraphFont"/>
    <w:rsid w:val="00AA091F"/>
  </w:style>
  <w:style w:type="character" w:customStyle="1" w:styleId="apple-converted-space">
    <w:name w:val="apple-converted-space"/>
    <w:basedOn w:val="DefaultParagraphFont"/>
    <w:rsid w:val="00AA091F"/>
  </w:style>
  <w:style w:type="character" w:customStyle="1" w:styleId="eop">
    <w:name w:val="eop"/>
    <w:basedOn w:val="DefaultParagraphFont"/>
    <w:rsid w:val="00AA091F"/>
  </w:style>
  <w:style w:type="paragraph" w:styleId="Header">
    <w:name w:val="header"/>
    <w:basedOn w:val="Normal"/>
    <w:link w:val="HeaderChar"/>
    <w:uiPriority w:val="99"/>
    <w:unhideWhenUsed/>
    <w:rsid w:val="00D32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FD"/>
    <w:rPr>
      <w:rFonts w:ascii="Arial" w:eastAsia="Times New Roman" w:hAnsi="Arial" w:cs="Arial"/>
      <w:sz w:val="24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A0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AE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9AE"/>
    <w:rPr>
      <w:color w:val="0000FF"/>
      <w:u w:val="single"/>
    </w:rPr>
  </w:style>
  <w:style w:type="character" w:styleId="Strong">
    <w:name w:val="Strong"/>
    <w:qFormat/>
    <w:rsid w:val="00FC39AE"/>
    <w:rPr>
      <w:b/>
      <w:bCs/>
    </w:rPr>
  </w:style>
  <w:style w:type="paragraph" w:styleId="Footer">
    <w:name w:val="footer"/>
    <w:basedOn w:val="Normal"/>
    <w:link w:val="FooterChar"/>
    <w:rsid w:val="00FC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9AE"/>
    <w:rPr>
      <w:rFonts w:ascii="Arial" w:eastAsia="Times New Roman" w:hAnsi="Arial" w:cs="Arial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AE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5F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96"/>
    <w:rPr>
      <w:rFonts w:ascii="Arial" w:eastAsia="Times New Roma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9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paragraph">
    <w:name w:val="paragraph"/>
    <w:basedOn w:val="Normal"/>
    <w:rsid w:val="00AA091F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sz w:val="20"/>
      <w:lang w:eastAsia="en-US"/>
    </w:rPr>
  </w:style>
  <w:style w:type="character" w:customStyle="1" w:styleId="normaltextrun">
    <w:name w:val="normaltextrun"/>
    <w:basedOn w:val="DefaultParagraphFont"/>
    <w:rsid w:val="00AA091F"/>
  </w:style>
  <w:style w:type="character" w:customStyle="1" w:styleId="apple-converted-space">
    <w:name w:val="apple-converted-space"/>
    <w:basedOn w:val="DefaultParagraphFont"/>
    <w:rsid w:val="00AA091F"/>
  </w:style>
  <w:style w:type="character" w:customStyle="1" w:styleId="eop">
    <w:name w:val="eop"/>
    <w:basedOn w:val="DefaultParagraphFont"/>
    <w:rsid w:val="00AA091F"/>
  </w:style>
  <w:style w:type="paragraph" w:styleId="Header">
    <w:name w:val="header"/>
    <w:basedOn w:val="Normal"/>
    <w:link w:val="HeaderChar"/>
    <w:uiPriority w:val="99"/>
    <w:unhideWhenUsed/>
    <w:rsid w:val="00D32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FD"/>
    <w:rPr>
      <w:rFonts w:ascii="Arial" w:eastAsia="Times New Roman" w:hAnsi="Arial" w:cs="Arial"/>
      <w:sz w:val="24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A0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speirs@sustainweb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pitalgrowth.org/training_hubs_partners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hris.speirs@sustainwe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Clareg</dc:creator>
  <cp:lastModifiedBy>Janelle</cp:lastModifiedBy>
  <cp:revision>21</cp:revision>
  <dcterms:created xsi:type="dcterms:W3CDTF">2017-12-06T17:07:00Z</dcterms:created>
  <dcterms:modified xsi:type="dcterms:W3CDTF">2018-12-20T12:40:00Z</dcterms:modified>
</cp:coreProperties>
</file>